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38" w:rsidRPr="008809C3" w:rsidRDefault="004B4CDE" w:rsidP="00F01B51">
      <w:pPr>
        <w:pStyle w:val="10"/>
        <w:tabs>
          <w:tab w:val="left" w:pos="9270"/>
        </w:tabs>
        <w:spacing w:line="240" w:lineRule="auto"/>
        <w:jc w:val="both"/>
        <w:rPr>
          <w:sz w:val="32"/>
          <w:szCs w:val="32"/>
          <w:lang w:val="ru-RU"/>
        </w:rPr>
      </w:pPr>
      <w:bookmarkStart w:id="0" w:name="bookmark0"/>
      <w:r w:rsidRPr="008809C3">
        <w:rPr>
          <w:sz w:val="32"/>
          <w:szCs w:val="32"/>
        </w:rPr>
        <w:t>Информационная справка о внедрении ФГОС</w:t>
      </w:r>
      <w:bookmarkEnd w:id="0"/>
    </w:p>
    <w:p w:rsidR="00F13C38" w:rsidRDefault="004B4CDE" w:rsidP="00F01B51">
      <w:pPr>
        <w:pStyle w:val="10"/>
        <w:tabs>
          <w:tab w:val="left" w:pos="7822"/>
        </w:tabs>
        <w:spacing w:line="240" w:lineRule="auto"/>
        <w:jc w:val="both"/>
      </w:pPr>
      <w:bookmarkStart w:id="1" w:name="bookmark1"/>
      <w:r w:rsidRPr="008809C3">
        <w:rPr>
          <w:sz w:val="32"/>
          <w:szCs w:val="32"/>
        </w:rPr>
        <w:t>в МБДОУ детский сад</w:t>
      </w:r>
      <w:r w:rsidR="00EE620F" w:rsidRPr="008809C3">
        <w:rPr>
          <w:sz w:val="32"/>
          <w:szCs w:val="32"/>
          <w:lang w:val="ru-RU"/>
        </w:rPr>
        <w:t xml:space="preserve"> комбинированного вида </w:t>
      </w:r>
      <w:r w:rsidR="00EE620F" w:rsidRPr="008809C3">
        <w:rPr>
          <w:sz w:val="32"/>
          <w:szCs w:val="32"/>
        </w:rPr>
        <w:t xml:space="preserve">№ </w:t>
      </w:r>
      <w:r w:rsidRPr="008809C3">
        <w:rPr>
          <w:sz w:val="32"/>
          <w:szCs w:val="32"/>
        </w:rPr>
        <w:t>6</w:t>
      </w:r>
      <w:bookmarkEnd w:id="1"/>
    </w:p>
    <w:p w:rsidR="008809C3" w:rsidRPr="008809C3" w:rsidRDefault="008809C3" w:rsidP="00F01B51">
      <w:pPr>
        <w:pStyle w:val="10"/>
        <w:tabs>
          <w:tab w:val="left" w:pos="7822"/>
        </w:tabs>
        <w:spacing w:line="240" w:lineRule="auto"/>
        <w:jc w:val="both"/>
      </w:pPr>
    </w:p>
    <w:p w:rsidR="00F13C38" w:rsidRPr="008809C3" w:rsidRDefault="004B4CDE" w:rsidP="00F01B51">
      <w:pPr>
        <w:pStyle w:val="30"/>
        <w:spacing w:before="50" w:line="240" w:lineRule="auto"/>
        <w:ind w:left="20" w:right="149"/>
        <w:rPr>
          <w:sz w:val="28"/>
          <w:szCs w:val="28"/>
        </w:rPr>
      </w:pPr>
      <w:r w:rsidRPr="008809C3">
        <w:rPr>
          <w:sz w:val="28"/>
          <w:szCs w:val="28"/>
        </w:rPr>
        <w:t>1 января 2014 года вступил в силу Федеральный государственный образовательный стандарт дошкольного образования. 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Дошкольное детство стало особым самоценным уровнем образования, ставящий главной целью - формирование успешной личности. Ключевая установка стандарта— поддержка разнообразия детства через создание условий социальной ситуации содействия взрослых и детей, ради развития способностей каждого ребенка.</w:t>
      </w:r>
    </w:p>
    <w:p w:rsidR="00F13C38" w:rsidRPr="008809C3" w:rsidRDefault="004B4CDE" w:rsidP="00F01B51">
      <w:pPr>
        <w:pStyle w:val="40"/>
        <w:spacing w:line="240" w:lineRule="auto"/>
        <w:ind w:left="20" w:right="8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В 2014 г. к</w:t>
      </w:r>
      <w:r w:rsidR="00EE620F" w:rsidRPr="008809C3">
        <w:rPr>
          <w:sz w:val="28"/>
          <w:szCs w:val="28"/>
        </w:rPr>
        <w:t>оллектив МБДОУ № 6</w:t>
      </w:r>
      <w:r w:rsidRPr="008809C3">
        <w:rPr>
          <w:sz w:val="28"/>
          <w:szCs w:val="28"/>
        </w:rPr>
        <w:t xml:space="preserve"> приступил к внедрению и реализации ФГОС ДО. Стандарт предоставляет условия для профессионального и </w:t>
      </w:r>
      <w:r w:rsidR="00EE620F" w:rsidRPr="008809C3">
        <w:rPr>
          <w:sz w:val="28"/>
          <w:szCs w:val="28"/>
        </w:rPr>
        <w:t>личностного роста педагогов</w:t>
      </w:r>
      <w:r w:rsidRPr="008809C3">
        <w:rPr>
          <w:sz w:val="28"/>
          <w:szCs w:val="28"/>
        </w:rPr>
        <w:t>.</w:t>
      </w:r>
    </w:p>
    <w:p w:rsidR="00F13C38" w:rsidRPr="008809C3" w:rsidRDefault="004B4CDE" w:rsidP="00F01B51">
      <w:pPr>
        <w:pStyle w:val="22"/>
        <w:spacing w:line="240" w:lineRule="auto"/>
        <w:ind w:left="20"/>
        <w:jc w:val="both"/>
        <w:rPr>
          <w:b w:val="0"/>
          <w:sz w:val="28"/>
          <w:szCs w:val="28"/>
        </w:rPr>
      </w:pPr>
      <w:bookmarkStart w:id="2" w:name="bookmark2"/>
      <w:r w:rsidRPr="008809C3">
        <w:rPr>
          <w:b w:val="0"/>
          <w:sz w:val="28"/>
          <w:szCs w:val="28"/>
        </w:rPr>
        <w:t>Период</w:t>
      </w:r>
      <w:r w:rsidR="00735ED6" w:rsidRPr="008809C3">
        <w:rPr>
          <w:b w:val="0"/>
          <w:sz w:val="28"/>
          <w:szCs w:val="28"/>
        </w:rPr>
        <w:t xml:space="preserve"> с 2014 года по 2016 год считал</w:t>
      </w:r>
      <w:r w:rsidRPr="008809C3">
        <w:rPr>
          <w:b w:val="0"/>
          <w:sz w:val="28"/>
          <w:szCs w:val="28"/>
        </w:rPr>
        <w:t>ся переходным с ФГТ на ФГОС.</w:t>
      </w:r>
      <w:bookmarkEnd w:id="2"/>
    </w:p>
    <w:p w:rsidR="00F13C38" w:rsidRPr="008809C3" w:rsidRDefault="004B4CDE" w:rsidP="00F01B51">
      <w:pPr>
        <w:pStyle w:val="50"/>
        <w:spacing w:line="240" w:lineRule="auto"/>
        <w:ind w:left="20" w:right="1040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За это время работа по переходу на ФГОС ДО велась в с</w:t>
      </w:r>
      <w:r w:rsidR="00EE620F" w:rsidRPr="008809C3">
        <w:rPr>
          <w:sz w:val="28"/>
          <w:szCs w:val="28"/>
        </w:rPr>
        <w:t>оответствии с дорожной картой МБ</w:t>
      </w:r>
      <w:r w:rsidRPr="008809C3">
        <w:rPr>
          <w:sz w:val="28"/>
          <w:szCs w:val="28"/>
        </w:rPr>
        <w:t>ДОУ</w:t>
      </w:r>
      <w:r w:rsidR="00EE620F" w:rsidRPr="008809C3">
        <w:rPr>
          <w:sz w:val="28"/>
          <w:szCs w:val="28"/>
          <w:lang w:val="ru-RU"/>
        </w:rPr>
        <w:t xml:space="preserve"> № 6</w:t>
      </w:r>
      <w:r w:rsidRPr="008809C3">
        <w:rPr>
          <w:sz w:val="28"/>
          <w:szCs w:val="28"/>
        </w:rPr>
        <w:t>, опираясь на осно</w:t>
      </w:r>
      <w:r w:rsidR="00EE620F" w:rsidRPr="008809C3">
        <w:rPr>
          <w:sz w:val="28"/>
          <w:szCs w:val="28"/>
        </w:rPr>
        <w:t>вные направления её</w:t>
      </w:r>
      <w:r w:rsidRPr="008809C3">
        <w:rPr>
          <w:sz w:val="28"/>
          <w:szCs w:val="28"/>
        </w:rPr>
        <w:t xml:space="preserve"> реализации:</w:t>
      </w:r>
    </w:p>
    <w:p w:rsidR="00EE620F" w:rsidRPr="008809C3" w:rsidRDefault="004B4CDE" w:rsidP="00F01B51">
      <w:pPr>
        <w:pStyle w:val="50"/>
        <w:numPr>
          <w:ilvl w:val="0"/>
          <w:numId w:val="11"/>
        </w:numPr>
        <w:spacing w:line="240" w:lineRule="auto"/>
        <w:ind w:right="1480"/>
        <w:jc w:val="both"/>
        <w:rPr>
          <w:sz w:val="28"/>
          <w:szCs w:val="28"/>
          <w:lang w:val="ru-RU"/>
        </w:rPr>
      </w:pPr>
      <w:r w:rsidRPr="008809C3">
        <w:rPr>
          <w:sz w:val="28"/>
          <w:szCs w:val="28"/>
        </w:rPr>
        <w:t xml:space="preserve">Создание организационно-управленческих условий введения ФГОС ДО; </w:t>
      </w:r>
    </w:p>
    <w:p w:rsidR="00EE620F" w:rsidRPr="008809C3" w:rsidRDefault="004B4CDE" w:rsidP="00F01B51">
      <w:pPr>
        <w:pStyle w:val="50"/>
        <w:numPr>
          <w:ilvl w:val="0"/>
          <w:numId w:val="11"/>
        </w:numPr>
        <w:spacing w:line="240" w:lineRule="auto"/>
        <w:ind w:right="1480"/>
        <w:jc w:val="both"/>
        <w:rPr>
          <w:sz w:val="28"/>
          <w:szCs w:val="28"/>
          <w:lang w:val="ru-RU"/>
        </w:rPr>
      </w:pPr>
      <w:r w:rsidRPr="008809C3">
        <w:rPr>
          <w:sz w:val="28"/>
          <w:szCs w:val="28"/>
        </w:rPr>
        <w:t xml:space="preserve">Создание материально-технического обеспечения введения ФГОС ДО; </w:t>
      </w:r>
    </w:p>
    <w:p w:rsidR="00EE620F" w:rsidRPr="008809C3" w:rsidRDefault="004B4CDE" w:rsidP="00F01B51">
      <w:pPr>
        <w:pStyle w:val="50"/>
        <w:numPr>
          <w:ilvl w:val="0"/>
          <w:numId w:val="11"/>
        </w:numPr>
        <w:spacing w:line="240" w:lineRule="auto"/>
        <w:ind w:right="1480"/>
        <w:jc w:val="both"/>
        <w:rPr>
          <w:sz w:val="28"/>
          <w:szCs w:val="28"/>
          <w:lang w:val="ru-RU"/>
        </w:rPr>
      </w:pPr>
      <w:r w:rsidRPr="008809C3">
        <w:rPr>
          <w:sz w:val="28"/>
          <w:szCs w:val="28"/>
        </w:rPr>
        <w:t xml:space="preserve">Кадровое обеспечение введения ФГОС ДО; </w:t>
      </w:r>
    </w:p>
    <w:p w:rsidR="00F9418E" w:rsidRPr="008809C3" w:rsidRDefault="004B4CDE" w:rsidP="00F01B51">
      <w:pPr>
        <w:pStyle w:val="50"/>
        <w:numPr>
          <w:ilvl w:val="0"/>
          <w:numId w:val="11"/>
        </w:numPr>
        <w:spacing w:line="240" w:lineRule="auto"/>
        <w:ind w:right="1480"/>
        <w:jc w:val="both"/>
        <w:rPr>
          <w:sz w:val="28"/>
          <w:szCs w:val="28"/>
          <w:lang w:val="ru-RU"/>
        </w:rPr>
      </w:pPr>
      <w:r w:rsidRPr="008809C3">
        <w:rPr>
          <w:sz w:val="28"/>
          <w:szCs w:val="28"/>
        </w:rPr>
        <w:t>Информационное обеспечение введения ФГОС ДО.</w:t>
      </w:r>
      <w:bookmarkStart w:id="3" w:name="bookmark3"/>
    </w:p>
    <w:p w:rsidR="00F13C38" w:rsidRPr="008809C3" w:rsidRDefault="004B4CDE" w:rsidP="00F01B51">
      <w:pPr>
        <w:pStyle w:val="50"/>
        <w:spacing w:line="240" w:lineRule="auto"/>
        <w:ind w:left="360" w:right="8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Реализация ФГОС ДО осуществлялась через:</w:t>
      </w:r>
      <w:bookmarkEnd w:id="3"/>
    </w:p>
    <w:p w:rsidR="00F13C38" w:rsidRPr="008809C3" w:rsidRDefault="004B4CDE" w:rsidP="00F01B51">
      <w:pPr>
        <w:pStyle w:val="22"/>
        <w:spacing w:before="142" w:line="240" w:lineRule="auto"/>
        <w:ind w:left="20" w:firstLine="340"/>
        <w:jc w:val="both"/>
        <w:rPr>
          <w:sz w:val="28"/>
          <w:szCs w:val="28"/>
        </w:rPr>
      </w:pPr>
      <w:bookmarkStart w:id="4" w:name="bookmark4"/>
      <w:r w:rsidRPr="008809C3">
        <w:rPr>
          <w:sz w:val="28"/>
          <w:szCs w:val="28"/>
        </w:rPr>
        <w:t>I. Нормативно-правовое обеспечение введения и реализации ФГОС:</w:t>
      </w:r>
      <w:bookmarkEnd w:id="4"/>
    </w:p>
    <w:p w:rsidR="00F13C38" w:rsidRPr="008809C3" w:rsidRDefault="004B4CDE" w:rsidP="00F01B51">
      <w:pPr>
        <w:pStyle w:val="40"/>
        <w:spacing w:line="240" w:lineRule="auto"/>
        <w:ind w:left="20" w:right="1040" w:firstLine="340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Создана нормативно-правовая база, которая включает документы федерального, регионального уровня, а также локальные акты ОУ:</w:t>
      </w:r>
    </w:p>
    <w:p w:rsidR="00F13C38" w:rsidRPr="008809C3" w:rsidRDefault="004B4CDE" w:rsidP="00F01B51">
      <w:pPr>
        <w:pStyle w:val="50"/>
        <w:spacing w:before="339" w:line="240" w:lineRule="auto"/>
        <w:ind w:left="20"/>
        <w:jc w:val="both"/>
        <w:rPr>
          <w:sz w:val="28"/>
          <w:szCs w:val="28"/>
        </w:rPr>
      </w:pPr>
      <w:r w:rsidRPr="008809C3">
        <w:rPr>
          <w:rStyle w:val="51"/>
          <w:sz w:val="28"/>
          <w:szCs w:val="28"/>
        </w:rPr>
        <w:t>Федеральные и региональные нормативные документы по введению ФГОС ДО:</w:t>
      </w:r>
    </w:p>
    <w:p w:rsidR="00EE620F" w:rsidRPr="008809C3" w:rsidRDefault="004B4CDE" w:rsidP="00F01B51">
      <w:pPr>
        <w:pStyle w:val="50"/>
        <w:numPr>
          <w:ilvl w:val="0"/>
          <w:numId w:val="1"/>
        </w:numPr>
        <w:spacing w:before="322" w:line="240" w:lineRule="auto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Федеральный закон от 29 декабря 2012 г. № 273-ФЭ «Об образовании в</w:t>
      </w:r>
      <w:r w:rsidR="00EE620F" w:rsidRPr="008809C3">
        <w:rPr>
          <w:sz w:val="28"/>
          <w:szCs w:val="28"/>
          <w:lang w:val="ru-RU"/>
        </w:rPr>
        <w:t xml:space="preserve"> </w:t>
      </w:r>
      <w:r w:rsidRPr="008809C3">
        <w:rPr>
          <w:sz w:val="28"/>
          <w:szCs w:val="28"/>
        </w:rPr>
        <w:t>Российской Федерации»</w:t>
      </w:r>
    </w:p>
    <w:p w:rsidR="00EE620F" w:rsidRPr="008809C3" w:rsidRDefault="004B4CDE" w:rsidP="00F01B51">
      <w:pPr>
        <w:pStyle w:val="50"/>
        <w:numPr>
          <w:ilvl w:val="0"/>
          <w:numId w:val="1"/>
        </w:numPr>
        <w:spacing w:before="322" w:line="240" w:lineRule="auto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Приказ Минобрнауки России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EE620F" w:rsidRPr="008809C3" w:rsidRDefault="004B4CDE" w:rsidP="00F01B51">
      <w:pPr>
        <w:pStyle w:val="50"/>
        <w:numPr>
          <w:ilvl w:val="0"/>
          <w:numId w:val="1"/>
        </w:numPr>
        <w:spacing w:before="322" w:line="240" w:lineRule="auto"/>
        <w:jc w:val="both"/>
        <w:rPr>
          <w:sz w:val="28"/>
          <w:szCs w:val="28"/>
        </w:rPr>
      </w:pPr>
      <w:r w:rsidRPr="008809C3">
        <w:rPr>
          <w:sz w:val="28"/>
          <w:szCs w:val="28"/>
        </w:rPr>
        <w:t xml:space="preserve">Приказ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</w:t>
      </w:r>
      <w:r w:rsidRPr="008809C3">
        <w:rPr>
          <w:sz w:val="28"/>
          <w:szCs w:val="28"/>
        </w:rPr>
        <w:lastRenderedPageBreak/>
        <w:t>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EE620F" w:rsidRPr="008809C3" w:rsidRDefault="00EE620F" w:rsidP="00F01B51">
      <w:pPr>
        <w:pStyle w:val="50"/>
        <w:numPr>
          <w:ilvl w:val="0"/>
          <w:numId w:val="1"/>
        </w:numPr>
        <w:spacing w:before="322" w:line="240" w:lineRule="auto"/>
        <w:jc w:val="both"/>
        <w:rPr>
          <w:sz w:val="28"/>
          <w:szCs w:val="28"/>
        </w:rPr>
      </w:pPr>
      <w:r w:rsidRPr="008809C3">
        <w:rPr>
          <w:sz w:val="28"/>
          <w:szCs w:val="28"/>
          <w:lang w:val="ru-RU"/>
        </w:rPr>
        <w:t>«</w:t>
      </w:r>
      <w:r w:rsidR="008809C3">
        <w:rPr>
          <w:sz w:val="28"/>
          <w:szCs w:val="28"/>
        </w:rPr>
        <w:t>Санитарно-</w:t>
      </w:r>
      <w:r w:rsidR="004B4CDE" w:rsidRPr="008809C3">
        <w:rPr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г. N 26 "Об утверждении СанПиН 2.4.1.3049-13);</w:t>
      </w:r>
    </w:p>
    <w:p w:rsidR="00EE620F" w:rsidRPr="008809C3" w:rsidRDefault="004B4CDE" w:rsidP="00F01B51">
      <w:pPr>
        <w:pStyle w:val="50"/>
        <w:numPr>
          <w:ilvl w:val="0"/>
          <w:numId w:val="1"/>
        </w:numPr>
        <w:spacing w:before="322" w:line="240" w:lineRule="auto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Приказ Минобрнауки России от 17.10.2013 г. № 1155 «Об утверждении федерального государственного образовательного стандарта дошкольного образования»</w:t>
      </w:r>
    </w:p>
    <w:p w:rsidR="00EE620F" w:rsidRPr="008809C3" w:rsidRDefault="004B4CDE" w:rsidP="00F01B51">
      <w:pPr>
        <w:pStyle w:val="50"/>
        <w:numPr>
          <w:ilvl w:val="0"/>
          <w:numId w:val="1"/>
        </w:numPr>
        <w:spacing w:before="322" w:line="240" w:lineRule="auto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Приказ Министерства образования и науки РФ от 14.06.2013 г. № 462 «Об утверждении Порядка проведения самообследования образовательной организации»</w:t>
      </w:r>
    </w:p>
    <w:p w:rsidR="00F13C38" w:rsidRPr="008809C3" w:rsidRDefault="004B4CDE" w:rsidP="00F01B51">
      <w:pPr>
        <w:pStyle w:val="50"/>
        <w:numPr>
          <w:ilvl w:val="0"/>
          <w:numId w:val="1"/>
        </w:numPr>
        <w:spacing w:before="322" w:line="240" w:lineRule="auto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Приказ Минтруда России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EE620F" w:rsidRPr="008809C3" w:rsidRDefault="00EE620F" w:rsidP="00F01B51">
      <w:pPr>
        <w:pStyle w:val="50"/>
        <w:numPr>
          <w:ilvl w:val="0"/>
          <w:numId w:val="1"/>
        </w:numPr>
        <w:spacing w:before="322" w:line="240" w:lineRule="auto"/>
        <w:jc w:val="both"/>
        <w:rPr>
          <w:sz w:val="28"/>
          <w:szCs w:val="28"/>
        </w:rPr>
      </w:pPr>
      <w:r w:rsidRPr="008809C3">
        <w:rPr>
          <w:sz w:val="28"/>
          <w:szCs w:val="28"/>
          <w:lang w:val="ru-RU"/>
        </w:rPr>
        <w:t xml:space="preserve">Приказ Министерства просвещения РФ от 21 января 2019 г. № 32 «О внесении изменений в Порядок организации и </w:t>
      </w:r>
      <w:r w:rsidR="00334151" w:rsidRPr="008809C3">
        <w:rPr>
          <w:sz w:val="28"/>
          <w:szCs w:val="28"/>
          <w:lang w:val="ru-RU"/>
        </w:rPr>
        <w:t>осуществления образовательной</w:t>
      </w:r>
      <w:r w:rsidRPr="008809C3">
        <w:rPr>
          <w:sz w:val="28"/>
          <w:szCs w:val="28"/>
          <w:lang w:val="ru-RU"/>
        </w:rPr>
        <w:t xml:space="preserve"> деятельности по основным общеобразовательным программам – образовательным </w:t>
      </w:r>
      <w:r w:rsidR="00334151" w:rsidRPr="008809C3">
        <w:rPr>
          <w:sz w:val="28"/>
          <w:szCs w:val="28"/>
          <w:lang w:val="ru-RU"/>
        </w:rPr>
        <w:t>про</w:t>
      </w:r>
      <w:r w:rsidRPr="008809C3">
        <w:rPr>
          <w:sz w:val="28"/>
          <w:szCs w:val="28"/>
          <w:lang w:val="ru-RU"/>
        </w:rPr>
        <w:t>граммам дошкольного</w:t>
      </w:r>
      <w:r w:rsidR="00334151" w:rsidRPr="008809C3">
        <w:rPr>
          <w:sz w:val="28"/>
          <w:szCs w:val="28"/>
          <w:lang w:val="ru-RU"/>
        </w:rPr>
        <w:t xml:space="preserve"> образования, утверждённый приказом Министерства</w:t>
      </w:r>
      <w:r w:rsidRPr="008809C3">
        <w:rPr>
          <w:sz w:val="28"/>
          <w:szCs w:val="28"/>
          <w:lang w:val="ru-RU"/>
        </w:rPr>
        <w:t xml:space="preserve">  </w:t>
      </w:r>
      <w:r w:rsidR="00334151" w:rsidRPr="008809C3">
        <w:rPr>
          <w:sz w:val="28"/>
          <w:szCs w:val="28"/>
          <w:lang w:val="ru-RU"/>
        </w:rPr>
        <w:t xml:space="preserve"> образования и науки Российской Федерации от 30 августа 2013 г. №1014.</w:t>
      </w:r>
    </w:p>
    <w:p w:rsidR="00334151" w:rsidRPr="008809C3" w:rsidRDefault="00334151" w:rsidP="00F01B51">
      <w:pPr>
        <w:pStyle w:val="50"/>
        <w:spacing w:before="322" w:line="240" w:lineRule="auto"/>
        <w:jc w:val="both"/>
        <w:rPr>
          <w:sz w:val="28"/>
          <w:szCs w:val="28"/>
        </w:rPr>
        <w:sectPr w:rsidR="00334151" w:rsidRPr="008809C3" w:rsidSect="00F01B51">
          <w:type w:val="continuous"/>
          <w:pgSz w:w="11905" w:h="16837"/>
          <w:pgMar w:top="1135" w:right="1132" w:bottom="1134" w:left="1276" w:header="693" w:footer="2650" w:gutter="0"/>
          <w:cols w:space="720"/>
          <w:noEndnote/>
          <w:titlePg/>
          <w:docGrid w:linePitch="360"/>
        </w:sectPr>
      </w:pPr>
    </w:p>
    <w:p w:rsidR="008809C3" w:rsidRDefault="008809C3" w:rsidP="00F01B51">
      <w:pPr>
        <w:pStyle w:val="60"/>
        <w:spacing w:after="0" w:line="240" w:lineRule="auto"/>
        <w:ind w:right="140"/>
        <w:jc w:val="both"/>
        <w:rPr>
          <w:rStyle w:val="61"/>
          <w:b w:val="0"/>
          <w:sz w:val="28"/>
          <w:szCs w:val="28"/>
          <w:u w:val="none"/>
          <w:lang w:val="ru-RU"/>
        </w:rPr>
      </w:pPr>
    </w:p>
    <w:p w:rsidR="008F323D" w:rsidRPr="008809C3" w:rsidRDefault="00334151" w:rsidP="00F01B51">
      <w:pPr>
        <w:pStyle w:val="60"/>
        <w:spacing w:after="0" w:line="240" w:lineRule="auto"/>
        <w:ind w:right="140" w:firstLine="708"/>
        <w:jc w:val="both"/>
        <w:rPr>
          <w:rStyle w:val="61"/>
          <w:b w:val="0"/>
          <w:sz w:val="28"/>
          <w:szCs w:val="28"/>
          <w:u w:val="none"/>
          <w:lang w:val="ru-RU"/>
        </w:rPr>
      </w:pPr>
      <w:r w:rsidRPr="008809C3">
        <w:rPr>
          <w:rStyle w:val="61"/>
          <w:b w:val="0"/>
          <w:sz w:val="28"/>
          <w:szCs w:val="28"/>
          <w:u w:val="none"/>
          <w:lang w:val="ru-RU"/>
        </w:rPr>
        <w:t xml:space="preserve">Учреждением были разработаны </w:t>
      </w:r>
      <w:r w:rsidRPr="008809C3">
        <w:rPr>
          <w:rStyle w:val="61"/>
          <w:b w:val="0"/>
          <w:sz w:val="28"/>
          <w:szCs w:val="28"/>
          <w:u w:val="none"/>
        </w:rPr>
        <w:t>л</w:t>
      </w:r>
      <w:r w:rsidR="004B4CDE" w:rsidRPr="008809C3">
        <w:rPr>
          <w:rStyle w:val="61"/>
          <w:b w:val="0"/>
          <w:sz w:val="28"/>
          <w:szCs w:val="28"/>
          <w:u w:val="none"/>
        </w:rPr>
        <w:t>окальн</w:t>
      </w:r>
      <w:r w:rsidRPr="008809C3">
        <w:rPr>
          <w:rStyle w:val="61"/>
          <w:b w:val="0"/>
          <w:sz w:val="28"/>
          <w:szCs w:val="28"/>
          <w:u w:val="none"/>
        </w:rPr>
        <w:t>ые акты ДОУ по введению ФГОС ДО</w:t>
      </w:r>
      <w:r w:rsidR="008809C3">
        <w:rPr>
          <w:rStyle w:val="61"/>
          <w:b w:val="0"/>
          <w:sz w:val="28"/>
          <w:szCs w:val="28"/>
          <w:u w:val="none"/>
          <w:lang w:val="ru-RU"/>
        </w:rPr>
        <w:t>. (</w:t>
      </w:r>
      <w:r w:rsidR="008F323D" w:rsidRPr="008809C3">
        <w:rPr>
          <w:rStyle w:val="61"/>
          <w:b w:val="0"/>
          <w:sz w:val="28"/>
          <w:szCs w:val="28"/>
          <w:u w:val="none"/>
          <w:lang w:val="ru-RU"/>
        </w:rPr>
        <w:t>ра</w:t>
      </w:r>
      <w:r w:rsidR="008809C3">
        <w:rPr>
          <w:rStyle w:val="61"/>
          <w:b w:val="0"/>
          <w:sz w:val="28"/>
          <w:szCs w:val="28"/>
          <w:u w:val="none"/>
          <w:lang w:val="ru-RU"/>
        </w:rPr>
        <w:t>з</w:t>
      </w:r>
      <w:r w:rsidR="008F323D" w:rsidRPr="008809C3">
        <w:rPr>
          <w:rStyle w:val="61"/>
          <w:b w:val="0"/>
          <w:sz w:val="28"/>
          <w:szCs w:val="28"/>
          <w:u w:val="none"/>
          <w:lang w:val="ru-RU"/>
        </w:rPr>
        <w:t>мещены на сайте</w:t>
      </w:r>
      <w:r w:rsidR="008809C3">
        <w:rPr>
          <w:rStyle w:val="61"/>
          <w:b w:val="0"/>
          <w:sz w:val="28"/>
          <w:szCs w:val="28"/>
          <w:u w:val="none"/>
          <w:lang w:val="ru-RU"/>
        </w:rPr>
        <w:t>)</w:t>
      </w:r>
    </w:p>
    <w:p w:rsidR="008F323D" w:rsidRPr="008809C3" w:rsidRDefault="008F323D" w:rsidP="00F01B51">
      <w:pPr>
        <w:pStyle w:val="60"/>
        <w:spacing w:after="0" w:line="240" w:lineRule="auto"/>
        <w:ind w:right="140" w:firstLine="708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  <w:lang w:val="ru-RU"/>
        </w:rPr>
        <w:t>Рабочей группой разработаны и утве</w:t>
      </w:r>
      <w:r w:rsidR="008809C3">
        <w:rPr>
          <w:b w:val="0"/>
          <w:sz w:val="28"/>
          <w:szCs w:val="28"/>
          <w:lang w:val="ru-RU"/>
        </w:rPr>
        <w:t>рждены на педагогическом совете</w:t>
      </w:r>
      <w:r w:rsidRPr="008809C3">
        <w:rPr>
          <w:b w:val="0"/>
          <w:sz w:val="28"/>
          <w:szCs w:val="28"/>
          <w:lang w:val="ru-RU"/>
        </w:rPr>
        <w:t>:</w:t>
      </w:r>
    </w:p>
    <w:p w:rsidR="008809C3" w:rsidRDefault="008F323D" w:rsidP="00F01B51">
      <w:pPr>
        <w:pStyle w:val="60"/>
        <w:numPr>
          <w:ilvl w:val="0"/>
          <w:numId w:val="16"/>
        </w:numPr>
        <w:spacing w:after="0" w:line="240" w:lineRule="auto"/>
        <w:ind w:right="140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  <w:lang w:val="ru-RU"/>
        </w:rPr>
        <w:t>Основная образовательная программа дошкольного образования МБДОУ №6</w:t>
      </w:r>
    </w:p>
    <w:p w:rsidR="008809C3" w:rsidRDefault="008F323D" w:rsidP="00F01B51">
      <w:pPr>
        <w:pStyle w:val="60"/>
        <w:numPr>
          <w:ilvl w:val="0"/>
          <w:numId w:val="16"/>
        </w:numPr>
        <w:spacing w:after="0" w:line="240" w:lineRule="auto"/>
        <w:ind w:right="140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  <w:lang w:val="ru-RU"/>
        </w:rPr>
        <w:t xml:space="preserve">Адаптированная основная образовательная программа дошкольного образования для детей с задержкой психического развития </w:t>
      </w:r>
    </w:p>
    <w:p w:rsidR="008809C3" w:rsidRDefault="0034370D" w:rsidP="00F01B51">
      <w:pPr>
        <w:pStyle w:val="60"/>
        <w:numPr>
          <w:ilvl w:val="0"/>
          <w:numId w:val="16"/>
        </w:numPr>
        <w:spacing w:after="0" w:line="240" w:lineRule="auto"/>
        <w:ind w:right="140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  <w:lang w:val="ru-RU"/>
        </w:rPr>
        <w:t>Адаптированная основная образовательная программа дошкольного образования для детей с умственной отсталостью</w:t>
      </w:r>
    </w:p>
    <w:p w:rsidR="00857465" w:rsidRPr="008809C3" w:rsidRDefault="0034370D" w:rsidP="00F01B51">
      <w:pPr>
        <w:pStyle w:val="60"/>
        <w:numPr>
          <w:ilvl w:val="0"/>
          <w:numId w:val="16"/>
        </w:numPr>
        <w:spacing w:after="0" w:line="240" w:lineRule="auto"/>
        <w:ind w:right="140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  <w:lang w:val="ru-RU"/>
        </w:rPr>
        <w:t>Адаптированная основная образовательная программа дошкольного образования для детей с тяжелыми нарушениями речи.</w:t>
      </w:r>
    </w:p>
    <w:p w:rsidR="00124DBA" w:rsidRPr="008809C3" w:rsidRDefault="0034370D" w:rsidP="00F01B51">
      <w:pPr>
        <w:pStyle w:val="60"/>
        <w:spacing w:after="0" w:line="240" w:lineRule="auto"/>
        <w:ind w:right="140" w:firstLine="360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  <w:lang w:val="ru-RU"/>
        </w:rPr>
        <w:lastRenderedPageBreak/>
        <w:t xml:space="preserve">За годы работы по внедрению и реализации ФГОС в детском саду созданы условия </w:t>
      </w:r>
      <w:r w:rsidR="00857465" w:rsidRPr="008809C3">
        <w:rPr>
          <w:b w:val="0"/>
          <w:sz w:val="28"/>
          <w:szCs w:val="28"/>
          <w:lang w:val="ru-RU"/>
        </w:rPr>
        <w:t>реализации основной образовательной программы в соответствии ФГОС ДО</w:t>
      </w:r>
      <w:r w:rsidRPr="008809C3">
        <w:rPr>
          <w:b w:val="0"/>
          <w:sz w:val="28"/>
          <w:szCs w:val="28"/>
          <w:lang w:val="ru-RU"/>
        </w:rPr>
        <w:t xml:space="preserve"> </w:t>
      </w:r>
      <w:r w:rsidR="00857465" w:rsidRPr="008809C3">
        <w:rPr>
          <w:b w:val="0"/>
          <w:sz w:val="28"/>
          <w:szCs w:val="28"/>
          <w:lang w:val="ru-RU"/>
        </w:rPr>
        <w:t xml:space="preserve">и требованиями к структуре ООП. Материально-технические и медико-социальные условия в детском саду обеспечивают реализацию ООПДО и соответствуют санитарным и гигиеническим нормам, нормам пожарной безопасности, требованиям охраны труда работников и безопасности воспитанников. </w:t>
      </w:r>
    </w:p>
    <w:p w:rsidR="008809C3" w:rsidRDefault="00857465" w:rsidP="00F01B51">
      <w:pPr>
        <w:pStyle w:val="60"/>
        <w:spacing w:after="0" w:line="240" w:lineRule="auto"/>
        <w:ind w:right="140" w:firstLine="360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  <w:lang w:val="ru-RU"/>
        </w:rPr>
        <w:t>Оздоровле</w:t>
      </w:r>
      <w:r w:rsidR="00124DBA" w:rsidRPr="008809C3">
        <w:rPr>
          <w:b w:val="0"/>
          <w:sz w:val="28"/>
          <w:szCs w:val="28"/>
          <w:lang w:val="ru-RU"/>
        </w:rPr>
        <w:t>ние детей В ДОУ способствует выработанная система работы по данному направлению, соответствующая СанПин, целям и задачам ООПДО, и наличие оборудованного физкультурного зала, игровых прогулочных участков.</w:t>
      </w:r>
    </w:p>
    <w:p w:rsidR="008809C3" w:rsidRDefault="00124DBA" w:rsidP="00F01B51">
      <w:pPr>
        <w:pStyle w:val="60"/>
        <w:spacing w:after="0" w:line="240" w:lineRule="auto"/>
        <w:ind w:right="140" w:firstLine="360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  <w:lang w:val="ru-RU"/>
        </w:rPr>
        <w:t>В ООПДО отражены основные модели построения образовательного процесса, которым следуют педагоги</w:t>
      </w:r>
      <w:r w:rsidR="008809C3">
        <w:rPr>
          <w:b w:val="0"/>
          <w:sz w:val="28"/>
          <w:szCs w:val="28"/>
          <w:lang w:val="ru-RU"/>
        </w:rPr>
        <w:t>,</w:t>
      </w:r>
      <w:r w:rsidRPr="008809C3">
        <w:rPr>
          <w:b w:val="0"/>
          <w:sz w:val="28"/>
          <w:szCs w:val="28"/>
          <w:lang w:val="ru-RU"/>
        </w:rPr>
        <w:t xml:space="preserve"> это</w:t>
      </w:r>
      <w:r w:rsidR="00D36291" w:rsidRPr="008809C3">
        <w:rPr>
          <w:b w:val="0"/>
          <w:sz w:val="28"/>
          <w:szCs w:val="28"/>
          <w:lang w:val="ru-RU"/>
        </w:rPr>
        <w:t xml:space="preserve"> организованная образовательная деятельность,</w:t>
      </w:r>
      <w:r w:rsidRPr="008809C3">
        <w:rPr>
          <w:b w:val="0"/>
          <w:sz w:val="28"/>
          <w:szCs w:val="28"/>
          <w:lang w:val="ru-RU"/>
        </w:rPr>
        <w:t xml:space="preserve"> совместная деятельность взрослого и детей и самостоятельная деятельность детей. </w:t>
      </w:r>
    </w:p>
    <w:p w:rsidR="00124DBA" w:rsidRPr="008809C3" w:rsidRDefault="003D3684" w:rsidP="00F01B51">
      <w:pPr>
        <w:pStyle w:val="60"/>
        <w:spacing w:after="0" w:line="240" w:lineRule="auto"/>
        <w:ind w:right="140" w:firstLine="360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  <w:lang w:val="ru-RU"/>
        </w:rPr>
        <w:t>Согласно ФГОСДО планирование образовательного процесса основывается на комплексно-тематическом принципе, с у</w:t>
      </w:r>
      <w:r w:rsidR="008809C3">
        <w:rPr>
          <w:b w:val="0"/>
          <w:sz w:val="28"/>
          <w:szCs w:val="28"/>
          <w:lang w:val="ru-RU"/>
        </w:rPr>
        <w:t>четом интеграции областей</w:t>
      </w:r>
      <w:r w:rsidRPr="008809C3">
        <w:rPr>
          <w:b w:val="0"/>
          <w:sz w:val="28"/>
          <w:szCs w:val="28"/>
          <w:lang w:val="ru-RU"/>
        </w:rPr>
        <w:t>, включени</w:t>
      </w:r>
      <w:r w:rsidR="008809C3">
        <w:rPr>
          <w:b w:val="0"/>
          <w:sz w:val="28"/>
          <w:szCs w:val="28"/>
          <w:lang w:val="ru-RU"/>
        </w:rPr>
        <w:t xml:space="preserve">ем тематических дней, недель и </w:t>
      </w:r>
      <w:r w:rsidRPr="008809C3">
        <w:rPr>
          <w:b w:val="0"/>
          <w:sz w:val="28"/>
          <w:szCs w:val="28"/>
          <w:lang w:val="ru-RU"/>
        </w:rPr>
        <w:t>прогулок.</w:t>
      </w:r>
      <w:r w:rsidR="008B7533" w:rsidRPr="008809C3">
        <w:rPr>
          <w:b w:val="0"/>
          <w:sz w:val="28"/>
          <w:szCs w:val="28"/>
          <w:lang w:val="ru-RU"/>
        </w:rPr>
        <w:t xml:space="preserve"> Усовершенствовалось содержание и структура ООД, опора на использование инновационных форм и методов работы с использованием проблемно-поиско</w:t>
      </w:r>
      <w:r w:rsidR="008809C3">
        <w:rPr>
          <w:b w:val="0"/>
          <w:sz w:val="28"/>
          <w:szCs w:val="28"/>
          <w:lang w:val="ru-RU"/>
        </w:rPr>
        <w:t xml:space="preserve">вых методов. Педагоги проводят </w:t>
      </w:r>
      <w:r w:rsidR="008B7533" w:rsidRPr="008809C3">
        <w:rPr>
          <w:b w:val="0"/>
          <w:sz w:val="28"/>
          <w:szCs w:val="28"/>
          <w:lang w:val="ru-RU"/>
        </w:rPr>
        <w:t>ООД в соответствии с индивидуальными особенностями и возможностями детей.</w:t>
      </w:r>
    </w:p>
    <w:p w:rsidR="00F13C38" w:rsidRPr="008809C3" w:rsidRDefault="004B4CDE" w:rsidP="00F01B51">
      <w:pPr>
        <w:pStyle w:val="60"/>
        <w:spacing w:before="600" w:after="0" w:line="240" w:lineRule="auto"/>
        <w:ind w:right="140"/>
        <w:jc w:val="both"/>
        <w:rPr>
          <w:sz w:val="28"/>
          <w:szCs w:val="28"/>
          <w:lang w:val="ru-RU"/>
        </w:rPr>
      </w:pPr>
      <w:r w:rsidRPr="008809C3">
        <w:rPr>
          <w:sz w:val="28"/>
          <w:szCs w:val="28"/>
        </w:rPr>
        <w:t>II. Методическое, аналитическое и материально - техническое обеспечение реализации ФГОС ДО</w:t>
      </w:r>
      <w:r w:rsidR="00334151" w:rsidRPr="008809C3">
        <w:rPr>
          <w:sz w:val="28"/>
          <w:szCs w:val="28"/>
          <w:lang w:val="ru-RU"/>
        </w:rPr>
        <w:t xml:space="preserve"> в ДОУ</w:t>
      </w:r>
      <w:r w:rsidRPr="008809C3">
        <w:rPr>
          <w:sz w:val="28"/>
          <w:szCs w:val="28"/>
        </w:rPr>
        <w:t>.</w:t>
      </w:r>
      <w:r w:rsidR="004A01B2" w:rsidRPr="008809C3">
        <w:rPr>
          <w:sz w:val="28"/>
          <w:szCs w:val="28"/>
          <w:lang w:val="ru-RU"/>
        </w:rPr>
        <w:t xml:space="preserve"> Учет особых образовательных потребностей.</w:t>
      </w:r>
    </w:p>
    <w:p w:rsidR="00F13C38" w:rsidRPr="008809C3" w:rsidRDefault="004B4CDE" w:rsidP="00F01B51">
      <w:pPr>
        <w:pStyle w:val="23"/>
        <w:spacing w:before="184" w:after="0" w:line="240" w:lineRule="auto"/>
        <w:ind w:right="40" w:firstLine="708"/>
        <w:rPr>
          <w:sz w:val="28"/>
          <w:szCs w:val="28"/>
        </w:rPr>
      </w:pPr>
      <w:r w:rsidRPr="008809C3">
        <w:rPr>
          <w:sz w:val="28"/>
          <w:szCs w:val="28"/>
        </w:rPr>
        <w:t xml:space="preserve">В </w:t>
      </w:r>
      <w:r w:rsidR="008809C3">
        <w:rPr>
          <w:sz w:val="28"/>
          <w:szCs w:val="28"/>
          <w:lang w:val="ru-RU"/>
        </w:rPr>
        <w:t xml:space="preserve">детском </w:t>
      </w:r>
      <w:r w:rsidR="004A01B2" w:rsidRPr="008809C3">
        <w:rPr>
          <w:sz w:val="28"/>
          <w:szCs w:val="28"/>
          <w:lang w:val="ru-RU"/>
        </w:rPr>
        <w:t>саду</w:t>
      </w:r>
      <w:r w:rsidRPr="008809C3">
        <w:rPr>
          <w:sz w:val="28"/>
          <w:szCs w:val="28"/>
        </w:rPr>
        <w:t xml:space="preserve"> было организовано методическое сопровождение перехода ДОУ на работу по ФГОС:</w:t>
      </w:r>
    </w:p>
    <w:p w:rsidR="008809C3" w:rsidRDefault="004B4CDE" w:rsidP="00F01B51">
      <w:pPr>
        <w:pStyle w:val="23"/>
        <w:numPr>
          <w:ilvl w:val="0"/>
          <w:numId w:val="17"/>
        </w:numPr>
        <w:spacing w:before="180" w:after="0" w:line="240" w:lineRule="auto"/>
        <w:ind w:right="40"/>
        <w:rPr>
          <w:sz w:val="28"/>
          <w:szCs w:val="28"/>
        </w:rPr>
      </w:pPr>
      <w:r w:rsidRPr="008809C3">
        <w:rPr>
          <w:sz w:val="28"/>
          <w:szCs w:val="28"/>
        </w:rPr>
        <w:t>Осуществлялась диагностика образовательных потребностей и профессиональных затруднений педагогов ДОУ (анкетирование) и составление плана курсов повышения квалификации педагогов.</w:t>
      </w:r>
    </w:p>
    <w:p w:rsidR="008809C3" w:rsidRDefault="004B4CDE" w:rsidP="00F01B51">
      <w:pPr>
        <w:pStyle w:val="23"/>
        <w:numPr>
          <w:ilvl w:val="0"/>
          <w:numId w:val="17"/>
        </w:numPr>
        <w:spacing w:before="180" w:after="0" w:line="240" w:lineRule="auto"/>
        <w:ind w:right="40"/>
        <w:rPr>
          <w:sz w:val="28"/>
          <w:szCs w:val="28"/>
        </w:rPr>
      </w:pPr>
      <w:r w:rsidRPr="008809C3">
        <w:rPr>
          <w:sz w:val="28"/>
          <w:szCs w:val="28"/>
        </w:rPr>
        <w:t>Проводился анализ соответствия материально-технической базы реализации ООП действующим санитарным и противопожарным нормам, нормам охраны труда работников образовательного учреждения.</w:t>
      </w:r>
    </w:p>
    <w:p w:rsidR="008809C3" w:rsidRDefault="004B4CDE" w:rsidP="00F01B51">
      <w:pPr>
        <w:pStyle w:val="23"/>
        <w:numPr>
          <w:ilvl w:val="0"/>
          <w:numId w:val="17"/>
        </w:numPr>
        <w:spacing w:before="180" w:after="0" w:line="240" w:lineRule="auto"/>
        <w:ind w:right="40"/>
        <w:rPr>
          <w:sz w:val="28"/>
          <w:szCs w:val="28"/>
        </w:rPr>
      </w:pPr>
      <w:r w:rsidRPr="008809C3">
        <w:rPr>
          <w:sz w:val="28"/>
          <w:szCs w:val="28"/>
        </w:rPr>
        <w:t>Осуществлялось пополнение методического кабинета МБДОУ учебно- методическим комплексом, нормативно-правовыми документами, оборудованием, оснащением предметами для реализаци</w:t>
      </w:r>
      <w:r w:rsidR="00334151" w:rsidRPr="008809C3">
        <w:rPr>
          <w:sz w:val="28"/>
          <w:szCs w:val="28"/>
        </w:rPr>
        <w:t>и образовательной деятельности</w:t>
      </w:r>
      <w:r w:rsidRPr="008809C3">
        <w:rPr>
          <w:sz w:val="28"/>
          <w:szCs w:val="28"/>
        </w:rPr>
        <w:t>.</w:t>
      </w:r>
    </w:p>
    <w:p w:rsidR="008809C3" w:rsidRDefault="004B4CDE" w:rsidP="00F01B51">
      <w:pPr>
        <w:pStyle w:val="23"/>
        <w:numPr>
          <w:ilvl w:val="0"/>
          <w:numId w:val="17"/>
        </w:numPr>
        <w:spacing w:before="180" w:after="0" w:line="240" w:lineRule="auto"/>
        <w:ind w:right="40"/>
        <w:rPr>
          <w:sz w:val="28"/>
          <w:szCs w:val="28"/>
        </w:rPr>
      </w:pPr>
      <w:r w:rsidRPr="008809C3">
        <w:rPr>
          <w:sz w:val="28"/>
          <w:szCs w:val="28"/>
        </w:rPr>
        <w:t>Проведен педагогический совет на тему: «Введение ФГОС ДО»</w:t>
      </w:r>
    </w:p>
    <w:p w:rsidR="003F5A6B" w:rsidRDefault="004B4CDE" w:rsidP="00F01B51">
      <w:pPr>
        <w:pStyle w:val="23"/>
        <w:numPr>
          <w:ilvl w:val="0"/>
          <w:numId w:val="17"/>
        </w:numPr>
        <w:spacing w:before="180" w:after="0" w:line="240" w:lineRule="auto"/>
        <w:ind w:right="40"/>
        <w:rPr>
          <w:sz w:val="28"/>
          <w:szCs w:val="28"/>
        </w:rPr>
      </w:pPr>
      <w:r w:rsidRPr="008809C3">
        <w:rPr>
          <w:sz w:val="28"/>
          <w:szCs w:val="28"/>
        </w:rPr>
        <w:lastRenderedPageBreak/>
        <w:t>Проводилось</w:t>
      </w:r>
      <w:r w:rsidRPr="008809C3">
        <w:rPr>
          <w:sz w:val="28"/>
          <w:szCs w:val="28"/>
        </w:rPr>
        <w:tab/>
        <w:t>анкетирование среди педагогов по выявлению профессиональной компетентности при реализации ФГОС ДО, в условиях ДОУ.</w:t>
      </w:r>
    </w:p>
    <w:p w:rsidR="003F5A6B" w:rsidRDefault="00334151" w:rsidP="00F01B51">
      <w:pPr>
        <w:pStyle w:val="23"/>
        <w:numPr>
          <w:ilvl w:val="0"/>
          <w:numId w:val="17"/>
        </w:numPr>
        <w:spacing w:before="180" w:after="0" w:line="240" w:lineRule="auto"/>
        <w:ind w:right="40"/>
        <w:rPr>
          <w:sz w:val="28"/>
          <w:szCs w:val="28"/>
        </w:rPr>
      </w:pPr>
      <w:r w:rsidRPr="003F5A6B">
        <w:rPr>
          <w:sz w:val="28"/>
          <w:szCs w:val="28"/>
          <w:lang w:val="ru-RU"/>
        </w:rPr>
        <w:t>Проведена серия</w:t>
      </w:r>
      <w:r w:rsidR="004B4CDE" w:rsidRPr="003F5A6B">
        <w:rPr>
          <w:sz w:val="28"/>
          <w:szCs w:val="28"/>
        </w:rPr>
        <w:t xml:space="preserve"> семинар</w:t>
      </w:r>
      <w:r w:rsidRPr="003F5A6B">
        <w:rPr>
          <w:sz w:val="28"/>
          <w:szCs w:val="28"/>
          <w:lang w:val="ru-RU"/>
        </w:rPr>
        <w:t>ов</w:t>
      </w:r>
      <w:r w:rsidRPr="003F5A6B">
        <w:rPr>
          <w:sz w:val="28"/>
          <w:szCs w:val="28"/>
        </w:rPr>
        <w:t>, целью которых</w:t>
      </w:r>
      <w:r w:rsidR="004B4CDE" w:rsidRPr="003F5A6B">
        <w:rPr>
          <w:sz w:val="28"/>
          <w:szCs w:val="28"/>
        </w:rPr>
        <w:t xml:space="preserve"> являлось эффективное внедрение ФГОС</w:t>
      </w:r>
      <w:r w:rsidRPr="003F5A6B">
        <w:rPr>
          <w:sz w:val="28"/>
          <w:szCs w:val="28"/>
        </w:rPr>
        <w:t xml:space="preserve"> ДО в систему работы учреждения, </w:t>
      </w:r>
      <w:r w:rsidR="004B4CDE" w:rsidRPr="003F5A6B">
        <w:rPr>
          <w:sz w:val="28"/>
          <w:szCs w:val="28"/>
        </w:rPr>
        <w:t>построение развивающей предметно - пространственн</w:t>
      </w:r>
      <w:r w:rsidRPr="003F5A6B">
        <w:rPr>
          <w:sz w:val="28"/>
          <w:szCs w:val="28"/>
        </w:rPr>
        <w:t xml:space="preserve">ой среды в соответствии ФГОС ДО. </w:t>
      </w:r>
    </w:p>
    <w:p w:rsidR="003F5A6B" w:rsidRPr="003F5A6B" w:rsidRDefault="004B4CDE" w:rsidP="00F01B51">
      <w:pPr>
        <w:pStyle w:val="23"/>
        <w:numPr>
          <w:ilvl w:val="0"/>
          <w:numId w:val="17"/>
        </w:numPr>
        <w:spacing w:before="180" w:after="0" w:line="240" w:lineRule="auto"/>
        <w:ind w:right="40"/>
        <w:rPr>
          <w:sz w:val="28"/>
          <w:szCs w:val="28"/>
        </w:rPr>
      </w:pPr>
      <w:r w:rsidRPr="003F5A6B">
        <w:rPr>
          <w:sz w:val="28"/>
          <w:szCs w:val="28"/>
        </w:rPr>
        <w:t>Реализовано обеспечение преемственности, через взаимодействие с социумом</w:t>
      </w:r>
      <w:r w:rsidR="00334151" w:rsidRPr="003F5A6B">
        <w:rPr>
          <w:sz w:val="28"/>
          <w:szCs w:val="28"/>
          <w:lang w:val="ru-RU"/>
        </w:rPr>
        <w:t>.</w:t>
      </w:r>
      <w:r w:rsidRPr="003F5A6B">
        <w:rPr>
          <w:sz w:val="28"/>
          <w:szCs w:val="28"/>
        </w:rPr>
        <w:t xml:space="preserve"> (</w:t>
      </w:r>
      <w:r w:rsidR="00334151" w:rsidRPr="003F5A6B">
        <w:rPr>
          <w:sz w:val="28"/>
          <w:szCs w:val="28"/>
          <w:lang w:val="ru-RU"/>
        </w:rPr>
        <w:t xml:space="preserve">районная детская поликлиника, </w:t>
      </w:r>
      <w:r w:rsidR="00334151" w:rsidRPr="003F5A6B">
        <w:rPr>
          <w:sz w:val="28"/>
          <w:szCs w:val="28"/>
        </w:rPr>
        <w:t>библиотека</w:t>
      </w:r>
      <w:r w:rsidRPr="003F5A6B">
        <w:rPr>
          <w:sz w:val="28"/>
          <w:szCs w:val="28"/>
        </w:rPr>
        <w:t xml:space="preserve">, </w:t>
      </w:r>
      <w:r w:rsidR="00334151" w:rsidRPr="003F5A6B">
        <w:rPr>
          <w:sz w:val="28"/>
          <w:szCs w:val="28"/>
          <w:lang w:val="ru-RU"/>
        </w:rPr>
        <w:t>краеведческий музей, картинная галерея, Дом культуры, спортивная школа, станция юннатов, школы города)</w:t>
      </w:r>
      <w:r w:rsidR="003F5A6B">
        <w:rPr>
          <w:sz w:val="28"/>
          <w:szCs w:val="28"/>
          <w:lang w:val="ru-RU"/>
        </w:rPr>
        <w:t>.</w:t>
      </w:r>
    </w:p>
    <w:p w:rsidR="003F5A6B" w:rsidRDefault="004B4CDE" w:rsidP="00F01B51">
      <w:pPr>
        <w:pStyle w:val="23"/>
        <w:numPr>
          <w:ilvl w:val="0"/>
          <w:numId w:val="17"/>
        </w:numPr>
        <w:spacing w:before="180" w:after="0" w:line="240" w:lineRule="auto"/>
        <w:ind w:right="40"/>
        <w:rPr>
          <w:sz w:val="28"/>
          <w:szCs w:val="28"/>
        </w:rPr>
      </w:pPr>
      <w:r w:rsidRPr="003F5A6B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F5A6B" w:rsidRDefault="004B4CDE" w:rsidP="00F01B51">
      <w:pPr>
        <w:pStyle w:val="23"/>
        <w:numPr>
          <w:ilvl w:val="0"/>
          <w:numId w:val="17"/>
        </w:numPr>
        <w:spacing w:before="180" w:after="0" w:line="240" w:lineRule="auto"/>
        <w:ind w:right="40"/>
        <w:rPr>
          <w:sz w:val="28"/>
          <w:szCs w:val="28"/>
        </w:rPr>
      </w:pPr>
      <w:r w:rsidRPr="003F5A6B">
        <w:rPr>
          <w:sz w:val="28"/>
          <w:szCs w:val="28"/>
        </w:rPr>
        <w:t>Изучение опыта внедрения ФГОС ДО в других регионах, через сетевые сообщества.</w:t>
      </w:r>
      <w:bookmarkStart w:id="5" w:name="bookmark5"/>
    </w:p>
    <w:p w:rsidR="004A01B2" w:rsidRPr="003F5A6B" w:rsidRDefault="003F5A6B" w:rsidP="00F01B51">
      <w:pPr>
        <w:pStyle w:val="23"/>
        <w:spacing w:before="180" w:after="0" w:line="240" w:lineRule="auto"/>
        <w:ind w:right="40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3F5A6B">
        <w:rPr>
          <w:sz w:val="28"/>
          <w:szCs w:val="28"/>
          <w:lang w:val="ru-RU"/>
        </w:rPr>
        <w:t xml:space="preserve"> </w:t>
      </w:r>
      <w:r w:rsidR="004A01B2" w:rsidRPr="003F5A6B">
        <w:rPr>
          <w:sz w:val="28"/>
          <w:szCs w:val="28"/>
          <w:lang w:val="ru-RU"/>
        </w:rPr>
        <w:t>ФГОС ДО учтены особые образовательные потребности детей с ограниченными возможност</w:t>
      </w:r>
      <w:r>
        <w:rPr>
          <w:sz w:val="28"/>
          <w:szCs w:val="28"/>
          <w:lang w:val="ru-RU"/>
        </w:rPr>
        <w:t xml:space="preserve">ями здоровья и детей инвалидов. </w:t>
      </w:r>
      <w:r w:rsidR="004A01B2" w:rsidRPr="003F5A6B">
        <w:rPr>
          <w:sz w:val="28"/>
          <w:szCs w:val="28"/>
          <w:lang w:val="ru-RU"/>
        </w:rPr>
        <w:t>Ключевым принципом в ФГОС является поддержка каждого ребенка</w:t>
      </w:r>
      <w:r w:rsidR="00A37F9D" w:rsidRPr="003F5A6B">
        <w:rPr>
          <w:sz w:val="28"/>
          <w:szCs w:val="28"/>
          <w:lang w:val="ru-RU"/>
        </w:rPr>
        <w:t>, в том числе и ребенка с ОВЗ. В детском саду создаются необходимые условия для кор</w:t>
      </w:r>
      <w:r>
        <w:rPr>
          <w:sz w:val="28"/>
          <w:szCs w:val="28"/>
          <w:lang w:val="ru-RU"/>
        </w:rPr>
        <w:t>рекции нарушений развития и соци</w:t>
      </w:r>
      <w:r w:rsidR="00A37F9D" w:rsidRPr="003F5A6B">
        <w:rPr>
          <w:sz w:val="28"/>
          <w:szCs w:val="28"/>
          <w:lang w:val="ru-RU"/>
        </w:rPr>
        <w:t>альной адаптации, оказания ранней коррекционной помощи в том числе посредством инклю</w:t>
      </w:r>
      <w:r>
        <w:rPr>
          <w:sz w:val="28"/>
          <w:szCs w:val="28"/>
          <w:lang w:val="ru-RU"/>
        </w:rPr>
        <w:t>зивного образования детей с ОВЗ.</w:t>
      </w:r>
      <w:r w:rsidR="00A37F9D" w:rsidRPr="003F5A6B">
        <w:rPr>
          <w:sz w:val="28"/>
          <w:szCs w:val="28"/>
          <w:lang w:val="ru-RU"/>
        </w:rPr>
        <w:t xml:space="preserve"> Активно действует </w:t>
      </w:r>
      <w:proofErr w:type="spellStart"/>
      <w:r w:rsidR="00A37F9D" w:rsidRPr="003F5A6B">
        <w:rPr>
          <w:sz w:val="28"/>
          <w:szCs w:val="28"/>
          <w:lang w:val="ru-RU"/>
        </w:rPr>
        <w:t>ПМПк</w:t>
      </w:r>
      <w:proofErr w:type="spellEnd"/>
      <w:r w:rsidR="00A37F9D" w:rsidRPr="003F5A6B">
        <w:rPr>
          <w:sz w:val="28"/>
          <w:szCs w:val="28"/>
          <w:lang w:val="ru-RU"/>
        </w:rPr>
        <w:t xml:space="preserve"> детского сада,</w:t>
      </w:r>
      <w:r w:rsidR="001363B5" w:rsidRPr="003F5A6B">
        <w:rPr>
          <w:sz w:val="28"/>
          <w:szCs w:val="28"/>
          <w:lang w:val="ru-RU"/>
        </w:rPr>
        <w:t xml:space="preserve"> участвует в </w:t>
      </w:r>
      <w:r w:rsidR="00A37F9D" w:rsidRPr="003F5A6B">
        <w:rPr>
          <w:sz w:val="28"/>
          <w:szCs w:val="28"/>
          <w:lang w:val="ru-RU"/>
        </w:rPr>
        <w:t>обеспеч</w:t>
      </w:r>
      <w:r w:rsidR="001363B5" w:rsidRPr="003F5A6B">
        <w:rPr>
          <w:sz w:val="28"/>
          <w:szCs w:val="28"/>
          <w:lang w:val="ru-RU"/>
        </w:rPr>
        <w:t>ении коррекции нарушений развития различных категорий детей с ОВЗ и детей инвалидов. В ДОУ составляются индивидуальные образовательные программы, т.е. каждый ребенок с ОВЗ имеет свой индивидуальный образовательный маршрут, а у ребенка инвалида с учетом ИПРА.</w:t>
      </w:r>
    </w:p>
    <w:p w:rsidR="004A01B2" w:rsidRPr="008809C3" w:rsidRDefault="004A01B2" w:rsidP="00F01B51">
      <w:pPr>
        <w:pStyle w:val="221"/>
        <w:spacing w:before="140" w:after="0" w:line="240" w:lineRule="auto"/>
        <w:ind w:left="380"/>
        <w:jc w:val="both"/>
        <w:rPr>
          <w:b w:val="0"/>
          <w:sz w:val="28"/>
          <w:szCs w:val="28"/>
        </w:rPr>
      </w:pPr>
    </w:p>
    <w:p w:rsidR="001363B5" w:rsidRPr="008809C3" w:rsidRDefault="001363B5" w:rsidP="00F01B51">
      <w:pPr>
        <w:pStyle w:val="221"/>
        <w:spacing w:before="140" w:after="0" w:line="240" w:lineRule="auto"/>
        <w:jc w:val="both"/>
        <w:rPr>
          <w:b w:val="0"/>
          <w:sz w:val="28"/>
          <w:szCs w:val="28"/>
        </w:rPr>
      </w:pPr>
    </w:p>
    <w:p w:rsidR="00F13C38" w:rsidRPr="003F5A6B" w:rsidRDefault="003F5A6B" w:rsidP="00F01B51">
      <w:pPr>
        <w:pStyle w:val="221"/>
        <w:spacing w:before="140" w:after="0" w:line="240" w:lineRule="auto"/>
        <w:ind w:left="380"/>
        <w:jc w:val="both"/>
        <w:rPr>
          <w:sz w:val="28"/>
          <w:szCs w:val="28"/>
        </w:rPr>
      </w:pPr>
      <w:r w:rsidRPr="003F5A6B">
        <w:rPr>
          <w:sz w:val="28"/>
          <w:szCs w:val="28"/>
        </w:rPr>
        <w:t>Орг</w:t>
      </w:r>
      <w:r w:rsidR="004B4CDE" w:rsidRPr="003F5A6B">
        <w:rPr>
          <w:sz w:val="28"/>
          <w:szCs w:val="28"/>
        </w:rPr>
        <w:t>анизация предметно-пространственной</w:t>
      </w:r>
      <w:r w:rsidR="00FC2FE7" w:rsidRPr="003F5A6B">
        <w:rPr>
          <w:sz w:val="28"/>
          <w:szCs w:val="28"/>
        </w:rPr>
        <w:t xml:space="preserve"> развивающей</w:t>
      </w:r>
      <w:r w:rsidR="00FC2FE7" w:rsidRPr="003F5A6B">
        <w:rPr>
          <w:sz w:val="28"/>
          <w:szCs w:val="28"/>
          <w:lang w:val="ru-RU"/>
        </w:rPr>
        <w:t xml:space="preserve"> образовательной</w:t>
      </w:r>
      <w:r w:rsidR="004B4CDE" w:rsidRPr="003F5A6B">
        <w:rPr>
          <w:sz w:val="28"/>
          <w:szCs w:val="28"/>
        </w:rPr>
        <w:t xml:space="preserve"> среды в ДОУ.</w:t>
      </w:r>
      <w:bookmarkEnd w:id="5"/>
    </w:p>
    <w:p w:rsidR="00FC2FE7" w:rsidRPr="008809C3" w:rsidRDefault="004B4CDE" w:rsidP="00F01B51">
      <w:pPr>
        <w:pStyle w:val="70"/>
        <w:numPr>
          <w:ilvl w:val="0"/>
          <w:numId w:val="13"/>
        </w:numPr>
        <w:tabs>
          <w:tab w:val="left" w:pos="667"/>
        </w:tabs>
        <w:spacing w:before="436" w:after="0" w:line="240" w:lineRule="auto"/>
        <w:ind w:right="20"/>
        <w:rPr>
          <w:sz w:val="28"/>
          <w:szCs w:val="28"/>
        </w:rPr>
      </w:pPr>
      <w:r w:rsidRPr="008809C3">
        <w:rPr>
          <w:sz w:val="28"/>
          <w:szCs w:val="28"/>
        </w:rPr>
        <w:t>Обеспечивает максимальную реализацию образовательного потенциала пространства ДОУ, а также территории, прилегающей к ДОУ, материалов, оборудования и инвентаря в соответствии с требованиями, определяемые санитарно-эпидемиологическими правилами и нормативами, требованиями пожарной безопасности и в соответствии с особенностями каждого возрастного этапа.</w:t>
      </w:r>
    </w:p>
    <w:p w:rsidR="003F5A6B" w:rsidRPr="003F5A6B" w:rsidRDefault="00FC2FE7" w:rsidP="00F01B51">
      <w:pPr>
        <w:pStyle w:val="70"/>
        <w:numPr>
          <w:ilvl w:val="0"/>
          <w:numId w:val="13"/>
        </w:numPr>
        <w:tabs>
          <w:tab w:val="left" w:pos="667"/>
        </w:tabs>
        <w:spacing w:before="436" w:after="0" w:line="240" w:lineRule="auto"/>
        <w:ind w:right="20"/>
        <w:rPr>
          <w:sz w:val="28"/>
          <w:szCs w:val="28"/>
        </w:rPr>
      </w:pPr>
      <w:r w:rsidRPr="008809C3">
        <w:rPr>
          <w:sz w:val="28"/>
          <w:szCs w:val="28"/>
          <w:lang w:val="ru-RU"/>
        </w:rPr>
        <w:lastRenderedPageBreak/>
        <w:t>П</w:t>
      </w:r>
      <w:r w:rsidRPr="008809C3">
        <w:rPr>
          <w:sz w:val="28"/>
          <w:szCs w:val="28"/>
        </w:rPr>
        <w:t>редметно</w:t>
      </w:r>
      <w:r w:rsidR="004B4CDE" w:rsidRPr="008809C3">
        <w:rPr>
          <w:sz w:val="28"/>
          <w:szCs w:val="28"/>
        </w:rPr>
        <w:t>-пространственная</w:t>
      </w:r>
      <w:r w:rsidRPr="008809C3">
        <w:rPr>
          <w:sz w:val="28"/>
          <w:szCs w:val="28"/>
          <w:lang w:val="ru-RU"/>
        </w:rPr>
        <w:t xml:space="preserve"> развивающая образовательная</w:t>
      </w:r>
      <w:r w:rsidR="004B4CDE" w:rsidRPr="008809C3">
        <w:rPr>
          <w:sz w:val="28"/>
          <w:szCs w:val="28"/>
        </w:rPr>
        <w:t xml:space="preserve"> среда </w:t>
      </w:r>
      <w:r w:rsidR="0037094D" w:rsidRPr="008809C3">
        <w:rPr>
          <w:sz w:val="28"/>
          <w:szCs w:val="28"/>
          <w:lang w:val="ru-RU"/>
        </w:rPr>
        <w:t>стала</w:t>
      </w:r>
      <w:r w:rsidR="00F2565D" w:rsidRPr="008809C3">
        <w:rPr>
          <w:sz w:val="28"/>
          <w:szCs w:val="28"/>
          <w:lang w:val="ru-RU"/>
        </w:rPr>
        <w:t xml:space="preserve"> </w:t>
      </w:r>
      <w:r w:rsidR="0037094D" w:rsidRPr="008809C3">
        <w:rPr>
          <w:sz w:val="28"/>
          <w:szCs w:val="28"/>
        </w:rPr>
        <w:t>содержательно-насыщенной, трансформируемой, полифункциональной</w:t>
      </w:r>
      <w:r w:rsidR="004B4CDE" w:rsidRPr="008809C3">
        <w:rPr>
          <w:sz w:val="28"/>
          <w:szCs w:val="28"/>
        </w:rPr>
        <w:t>, вариа</w:t>
      </w:r>
      <w:r w:rsidR="0037094D" w:rsidRPr="008809C3">
        <w:rPr>
          <w:sz w:val="28"/>
          <w:szCs w:val="28"/>
        </w:rPr>
        <w:t>тивной, доступной и безопасной</w:t>
      </w:r>
      <w:r w:rsidR="0037094D" w:rsidRPr="008809C3">
        <w:rPr>
          <w:sz w:val="28"/>
          <w:szCs w:val="28"/>
          <w:lang w:val="ru-RU"/>
        </w:rPr>
        <w:t>.</w:t>
      </w:r>
      <w:r w:rsidRPr="008809C3">
        <w:rPr>
          <w:sz w:val="28"/>
          <w:szCs w:val="28"/>
        </w:rPr>
        <w:t xml:space="preserve"> </w:t>
      </w:r>
      <w:r w:rsidR="0037094D" w:rsidRPr="008809C3">
        <w:rPr>
          <w:sz w:val="28"/>
          <w:szCs w:val="28"/>
          <w:lang w:val="ru-RU"/>
        </w:rPr>
        <w:t xml:space="preserve">Однако из-за стесненности в групповых помещениях не всегда соблюдаются принципы стабильности и динамичности, гибкого зонирования, возникают проблемы </w:t>
      </w:r>
      <w:r w:rsidR="003F5A6B">
        <w:rPr>
          <w:sz w:val="28"/>
          <w:szCs w:val="28"/>
          <w:lang w:val="ru-RU"/>
        </w:rPr>
        <w:t>с реализацией самостоятельной</w:t>
      </w:r>
      <w:r w:rsidR="0037094D" w:rsidRPr="008809C3">
        <w:rPr>
          <w:sz w:val="28"/>
          <w:szCs w:val="28"/>
          <w:lang w:val="ru-RU"/>
        </w:rPr>
        <w:t>:</w:t>
      </w:r>
      <w:r w:rsidR="003F5A6B">
        <w:rPr>
          <w:sz w:val="28"/>
          <w:szCs w:val="28"/>
          <w:lang w:val="ru-RU"/>
        </w:rPr>
        <w:t xml:space="preserve"> двигательной деятельности детей</w:t>
      </w:r>
      <w:r w:rsidR="0037094D" w:rsidRPr="008809C3">
        <w:rPr>
          <w:sz w:val="28"/>
          <w:szCs w:val="28"/>
          <w:lang w:val="ru-RU"/>
        </w:rPr>
        <w:t>, часто воспитатели  пользуются для этих целей физкультурным залом.</w:t>
      </w:r>
      <w:bookmarkStart w:id="6" w:name="bookmark6"/>
    </w:p>
    <w:p w:rsidR="00385756" w:rsidRPr="003F5A6B" w:rsidRDefault="003F5A6B" w:rsidP="00F01B51">
      <w:pPr>
        <w:pStyle w:val="70"/>
        <w:tabs>
          <w:tab w:val="left" w:pos="667"/>
        </w:tabs>
        <w:spacing w:before="436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37094D" w:rsidRPr="003F5A6B">
        <w:rPr>
          <w:sz w:val="28"/>
          <w:szCs w:val="28"/>
          <w:lang w:val="ru-RU"/>
        </w:rPr>
        <w:t>В групповых комнатах появилось много новых современных центров: фитнес-центр,</w:t>
      </w:r>
      <w:r w:rsidR="00CB6DD1" w:rsidRPr="003F5A6B">
        <w:rPr>
          <w:sz w:val="28"/>
          <w:szCs w:val="28"/>
          <w:lang w:val="ru-RU"/>
        </w:rPr>
        <w:t xml:space="preserve"> супер</w:t>
      </w:r>
      <w:r>
        <w:rPr>
          <w:sz w:val="28"/>
          <w:szCs w:val="28"/>
          <w:lang w:val="ru-RU"/>
        </w:rPr>
        <w:t>маркет, исследовательский центр,</w:t>
      </w:r>
      <w:r w:rsidR="00CB6DD1" w:rsidRPr="003F5A6B">
        <w:rPr>
          <w:sz w:val="28"/>
          <w:szCs w:val="28"/>
          <w:lang w:val="ru-RU"/>
        </w:rPr>
        <w:t xml:space="preserve"> турбюро, салон мод, почта России, центр</w:t>
      </w:r>
      <w:r w:rsidR="00385756" w:rsidRPr="003F5A6B">
        <w:rPr>
          <w:sz w:val="28"/>
          <w:szCs w:val="28"/>
          <w:lang w:val="ru-RU"/>
        </w:rPr>
        <w:t xml:space="preserve"> космической подготовки.</w:t>
      </w:r>
    </w:p>
    <w:p w:rsidR="0037094D" w:rsidRPr="008809C3" w:rsidRDefault="003F5A6B" w:rsidP="00F01B51">
      <w:pPr>
        <w:pStyle w:val="221"/>
        <w:spacing w:before="356" w:after="0" w:line="240" w:lineRule="auto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Преобразовалось </w:t>
      </w:r>
      <w:r w:rsidR="00385756" w:rsidRPr="008809C3">
        <w:rPr>
          <w:b w:val="0"/>
          <w:sz w:val="28"/>
          <w:szCs w:val="28"/>
          <w:lang w:val="ru-RU"/>
        </w:rPr>
        <w:t>пространство павильонов для прогулок, появились игровые центры как в группе детского сада</w:t>
      </w:r>
      <w:r w:rsidR="008933D2" w:rsidRPr="008809C3">
        <w:rPr>
          <w:b w:val="0"/>
          <w:sz w:val="28"/>
          <w:szCs w:val="28"/>
          <w:lang w:val="ru-RU"/>
        </w:rPr>
        <w:t>.</w:t>
      </w:r>
      <w:r w:rsidR="00385756" w:rsidRPr="008809C3">
        <w:rPr>
          <w:b w:val="0"/>
          <w:sz w:val="28"/>
          <w:szCs w:val="28"/>
          <w:lang w:val="ru-RU"/>
        </w:rPr>
        <w:t xml:space="preserve"> </w:t>
      </w:r>
      <w:r w:rsidR="008933D2" w:rsidRPr="008809C3">
        <w:rPr>
          <w:b w:val="0"/>
          <w:sz w:val="28"/>
          <w:szCs w:val="28"/>
          <w:lang w:val="ru-RU"/>
        </w:rPr>
        <w:t xml:space="preserve">На </w:t>
      </w:r>
      <w:r>
        <w:rPr>
          <w:b w:val="0"/>
          <w:sz w:val="28"/>
          <w:szCs w:val="28"/>
          <w:lang w:val="ru-RU"/>
        </w:rPr>
        <w:t xml:space="preserve">прогулочных </w:t>
      </w:r>
      <w:r w:rsidR="00385756" w:rsidRPr="008809C3">
        <w:rPr>
          <w:b w:val="0"/>
          <w:sz w:val="28"/>
          <w:szCs w:val="28"/>
          <w:lang w:val="ru-RU"/>
        </w:rPr>
        <w:t>участк</w:t>
      </w:r>
      <w:r w:rsidR="008933D2" w:rsidRPr="008809C3">
        <w:rPr>
          <w:b w:val="0"/>
          <w:sz w:val="28"/>
          <w:szCs w:val="28"/>
          <w:lang w:val="ru-RU"/>
        </w:rPr>
        <w:t>ах</w:t>
      </w:r>
      <w:r w:rsidR="00385756" w:rsidRPr="008809C3">
        <w:rPr>
          <w:b w:val="0"/>
          <w:sz w:val="28"/>
          <w:szCs w:val="28"/>
          <w:lang w:val="ru-RU"/>
        </w:rPr>
        <w:t xml:space="preserve"> </w:t>
      </w:r>
      <w:r w:rsidR="008933D2" w:rsidRPr="008809C3">
        <w:rPr>
          <w:b w:val="0"/>
          <w:sz w:val="28"/>
          <w:szCs w:val="28"/>
          <w:lang w:val="ru-RU"/>
        </w:rPr>
        <w:t>п</w:t>
      </w:r>
      <w:r w:rsidR="00385756" w:rsidRPr="008809C3">
        <w:rPr>
          <w:b w:val="0"/>
          <w:sz w:val="28"/>
          <w:szCs w:val="28"/>
          <w:lang w:val="ru-RU"/>
        </w:rPr>
        <w:t>оявилось оборудовани</w:t>
      </w:r>
      <w:r>
        <w:rPr>
          <w:b w:val="0"/>
          <w:sz w:val="28"/>
          <w:szCs w:val="28"/>
          <w:lang w:val="ru-RU"/>
        </w:rPr>
        <w:t xml:space="preserve">е для организации двигательной </w:t>
      </w:r>
      <w:r w:rsidR="00385756" w:rsidRPr="008809C3">
        <w:rPr>
          <w:b w:val="0"/>
          <w:sz w:val="28"/>
          <w:szCs w:val="28"/>
          <w:lang w:val="ru-RU"/>
        </w:rPr>
        <w:t>и</w:t>
      </w:r>
      <w:r>
        <w:rPr>
          <w:b w:val="0"/>
          <w:sz w:val="28"/>
          <w:szCs w:val="28"/>
          <w:lang w:val="ru-RU"/>
        </w:rPr>
        <w:t xml:space="preserve"> исследовательской деятельности</w:t>
      </w:r>
      <w:r w:rsidR="008933D2" w:rsidRPr="008809C3">
        <w:rPr>
          <w:b w:val="0"/>
          <w:sz w:val="28"/>
          <w:szCs w:val="28"/>
          <w:lang w:val="ru-RU"/>
        </w:rPr>
        <w:t>.</w:t>
      </w:r>
    </w:p>
    <w:p w:rsidR="0037094D" w:rsidRPr="003F5A6B" w:rsidRDefault="00F2565D" w:rsidP="00F01B51">
      <w:pPr>
        <w:pStyle w:val="221"/>
        <w:spacing w:before="356" w:after="0" w:line="240" w:lineRule="auto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  <w:lang w:val="ru-RU"/>
        </w:rPr>
        <w:t xml:space="preserve"> </w:t>
      </w:r>
      <w:r w:rsidR="003F5A6B">
        <w:rPr>
          <w:b w:val="0"/>
          <w:sz w:val="28"/>
          <w:szCs w:val="28"/>
          <w:lang w:val="ru-RU"/>
        </w:rPr>
        <w:tab/>
        <w:t xml:space="preserve">Современное оснащение имеют </w:t>
      </w:r>
      <w:r w:rsidRPr="008809C3">
        <w:rPr>
          <w:b w:val="0"/>
          <w:sz w:val="28"/>
          <w:szCs w:val="28"/>
          <w:lang w:val="ru-RU"/>
        </w:rPr>
        <w:t>три кабинета учителей –дефектологов. В каждом кабинете оформлены стены для сам</w:t>
      </w:r>
      <w:r w:rsidR="003F5A6B">
        <w:rPr>
          <w:b w:val="0"/>
          <w:sz w:val="28"/>
          <w:szCs w:val="28"/>
          <w:lang w:val="ru-RU"/>
        </w:rPr>
        <w:t>остоятельной деятельности детей</w:t>
      </w:r>
      <w:r w:rsidRPr="008809C3">
        <w:rPr>
          <w:b w:val="0"/>
          <w:sz w:val="28"/>
          <w:szCs w:val="28"/>
          <w:lang w:val="ru-RU"/>
        </w:rPr>
        <w:t xml:space="preserve">, для развития инициативы детей. </w:t>
      </w:r>
      <w:r w:rsidR="00690241" w:rsidRPr="008809C3">
        <w:rPr>
          <w:b w:val="0"/>
          <w:sz w:val="28"/>
          <w:szCs w:val="28"/>
          <w:lang w:val="ru-RU"/>
        </w:rPr>
        <w:t xml:space="preserve">В детском саду </w:t>
      </w:r>
      <w:r w:rsidR="00385756" w:rsidRPr="008809C3">
        <w:rPr>
          <w:b w:val="0"/>
          <w:sz w:val="28"/>
          <w:szCs w:val="28"/>
          <w:lang w:val="ru-RU"/>
        </w:rPr>
        <w:t>появилась</w:t>
      </w:r>
      <w:r w:rsidR="003F5A6B">
        <w:rPr>
          <w:b w:val="0"/>
          <w:sz w:val="28"/>
          <w:szCs w:val="28"/>
          <w:lang w:val="ru-RU"/>
        </w:rPr>
        <w:t xml:space="preserve"> интерактивная доска</w:t>
      </w:r>
      <w:r w:rsidR="00690241" w:rsidRPr="008809C3">
        <w:rPr>
          <w:b w:val="0"/>
          <w:sz w:val="28"/>
          <w:szCs w:val="28"/>
          <w:lang w:val="ru-RU"/>
        </w:rPr>
        <w:t>,</w:t>
      </w:r>
      <w:r w:rsidR="003F5A6B">
        <w:rPr>
          <w:b w:val="0"/>
          <w:sz w:val="28"/>
          <w:szCs w:val="28"/>
          <w:lang w:val="ru-RU"/>
        </w:rPr>
        <w:t xml:space="preserve"> идет постоянное накопление флипчартов. Д</w:t>
      </w:r>
      <w:r w:rsidR="00690241" w:rsidRPr="008809C3">
        <w:rPr>
          <w:b w:val="0"/>
          <w:sz w:val="28"/>
          <w:szCs w:val="28"/>
          <w:lang w:val="ru-RU"/>
        </w:rPr>
        <w:t>оска постоянно используется на родительских собр</w:t>
      </w:r>
      <w:r w:rsidR="003F5A6B">
        <w:rPr>
          <w:b w:val="0"/>
          <w:sz w:val="28"/>
          <w:szCs w:val="28"/>
          <w:lang w:val="ru-RU"/>
        </w:rPr>
        <w:t xml:space="preserve">аниях, театральных постановках, </w:t>
      </w:r>
      <w:r w:rsidR="00690241" w:rsidRPr="008809C3">
        <w:rPr>
          <w:b w:val="0"/>
          <w:sz w:val="28"/>
          <w:szCs w:val="28"/>
          <w:lang w:val="ru-RU"/>
        </w:rPr>
        <w:t xml:space="preserve">во время проведения ООД. </w:t>
      </w:r>
    </w:p>
    <w:p w:rsidR="003F5A6B" w:rsidRDefault="004B4CDE" w:rsidP="00F01B51">
      <w:pPr>
        <w:pStyle w:val="221"/>
        <w:spacing w:before="356" w:after="0" w:line="240" w:lineRule="auto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</w:rPr>
        <w:t>Выводы</w:t>
      </w:r>
      <w:bookmarkEnd w:id="6"/>
      <w:r w:rsidR="003F5A6B">
        <w:rPr>
          <w:b w:val="0"/>
          <w:sz w:val="28"/>
          <w:szCs w:val="28"/>
          <w:lang w:val="ru-RU"/>
        </w:rPr>
        <w:t>:</w:t>
      </w:r>
    </w:p>
    <w:p w:rsidR="003F5A6B" w:rsidRPr="003F5A6B" w:rsidRDefault="004B4CDE" w:rsidP="00F01B51">
      <w:pPr>
        <w:pStyle w:val="221"/>
        <w:numPr>
          <w:ilvl w:val="0"/>
          <w:numId w:val="18"/>
        </w:numPr>
        <w:spacing w:before="356" w:after="0" w:line="240" w:lineRule="auto"/>
        <w:jc w:val="both"/>
        <w:rPr>
          <w:b w:val="0"/>
          <w:sz w:val="28"/>
          <w:szCs w:val="28"/>
        </w:rPr>
      </w:pPr>
      <w:r w:rsidRPr="008809C3">
        <w:rPr>
          <w:b w:val="0"/>
          <w:sz w:val="28"/>
          <w:szCs w:val="28"/>
        </w:rPr>
        <w:t>Педагогами изучена нормативно-правовая база, обеспечивающая переход ДОУ на работу по ФГОС ДО</w:t>
      </w:r>
      <w:r w:rsidR="003F5A6B">
        <w:rPr>
          <w:b w:val="0"/>
          <w:sz w:val="28"/>
          <w:szCs w:val="28"/>
          <w:lang w:val="ru-RU"/>
        </w:rPr>
        <w:t>.</w:t>
      </w:r>
    </w:p>
    <w:p w:rsidR="003F5A6B" w:rsidRPr="003F5A6B" w:rsidRDefault="004B4CDE" w:rsidP="00F01B51">
      <w:pPr>
        <w:pStyle w:val="221"/>
        <w:numPr>
          <w:ilvl w:val="0"/>
          <w:numId w:val="18"/>
        </w:numPr>
        <w:spacing w:before="356" w:after="0" w:line="240" w:lineRule="auto"/>
        <w:jc w:val="both"/>
        <w:rPr>
          <w:b w:val="0"/>
          <w:sz w:val="28"/>
          <w:szCs w:val="28"/>
        </w:rPr>
      </w:pPr>
      <w:r w:rsidRPr="003F5A6B">
        <w:rPr>
          <w:b w:val="0"/>
          <w:sz w:val="28"/>
          <w:szCs w:val="28"/>
        </w:rPr>
        <w:t>Разработаны нео</w:t>
      </w:r>
      <w:r w:rsidR="003F5A6B">
        <w:rPr>
          <w:b w:val="0"/>
          <w:sz w:val="28"/>
          <w:szCs w:val="28"/>
        </w:rPr>
        <w:t xml:space="preserve">бходимые для реализации ФГОС ДО </w:t>
      </w:r>
      <w:r w:rsidRPr="003F5A6B">
        <w:rPr>
          <w:b w:val="0"/>
          <w:sz w:val="28"/>
          <w:szCs w:val="28"/>
        </w:rPr>
        <w:t>локальные документы</w:t>
      </w:r>
      <w:r w:rsidR="003F5A6B">
        <w:rPr>
          <w:b w:val="0"/>
          <w:sz w:val="28"/>
          <w:szCs w:val="28"/>
          <w:lang w:val="ru-RU"/>
        </w:rPr>
        <w:t>.</w:t>
      </w:r>
    </w:p>
    <w:p w:rsidR="00F13C38" w:rsidRPr="003F5A6B" w:rsidRDefault="004B4CDE" w:rsidP="00F01B51">
      <w:pPr>
        <w:pStyle w:val="221"/>
        <w:numPr>
          <w:ilvl w:val="0"/>
          <w:numId w:val="18"/>
        </w:numPr>
        <w:spacing w:before="356" w:after="0" w:line="240" w:lineRule="auto"/>
        <w:jc w:val="both"/>
        <w:rPr>
          <w:b w:val="0"/>
          <w:sz w:val="28"/>
          <w:szCs w:val="28"/>
        </w:rPr>
      </w:pPr>
      <w:r w:rsidRPr="003F5A6B">
        <w:rPr>
          <w:b w:val="0"/>
          <w:sz w:val="28"/>
          <w:szCs w:val="28"/>
        </w:rPr>
        <w:t>Разработан и осуществлен план повышения профессиональной позиции педагога и совершенствование опыта практической деятельности педагогов через:</w:t>
      </w:r>
    </w:p>
    <w:p w:rsidR="00F13C38" w:rsidRPr="008809C3" w:rsidRDefault="004B4CDE" w:rsidP="00F01B51">
      <w:pPr>
        <w:pStyle w:val="23"/>
        <w:numPr>
          <w:ilvl w:val="0"/>
          <w:numId w:val="5"/>
        </w:numPr>
        <w:tabs>
          <w:tab w:val="left" w:pos="746"/>
        </w:tabs>
        <w:spacing w:before="176" w:after="0" w:line="240" w:lineRule="auto"/>
        <w:ind w:left="520" w:right="40"/>
        <w:rPr>
          <w:sz w:val="28"/>
          <w:szCs w:val="28"/>
        </w:rPr>
      </w:pPr>
      <w:r w:rsidRPr="008809C3">
        <w:rPr>
          <w:sz w:val="28"/>
          <w:szCs w:val="28"/>
        </w:rPr>
        <w:t>организацию обучения педагогов ДОУ по вопросам, связанным с введением</w:t>
      </w:r>
      <w:r w:rsidR="00CB6DD1" w:rsidRPr="008809C3">
        <w:rPr>
          <w:sz w:val="28"/>
          <w:szCs w:val="28"/>
          <w:lang w:val="ru-RU"/>
        </w:rPr>
        <w:t xml:space="preserve"> и реализацией</w:t>
      </w:r>
      <w:r w:rsidRPr="008809C3">
        <w:rPr>
          <w:sz w:val="28"/>
          <w:szCs w:val="28"/>
        </w:rPr>
        <w:t xml:space="preserve"> ФГОС, на базе ДОУ,</w:t>
      </w:r>
    </w:p>
    <w:p w:rsidR="00F13C38" w:rsidRPr="008809C3" w:rsidRDefault="004B4CDE" w:rsidP="00F01B51">
      <w:pPr>
        <w:pStyle w:val="23"/>
        <w:numPr>
          <w:ilvl w:val="0"/>
          <w:numId w:val="5"/>
        </w:numPr>
        <w:tabs>
          <w:tab w:val="left" w:pos="750"/>
        </w:tabs>
        <w:spacing w:before="180" w:after="0" w:line="240" w:lineRule="auto"/>
        <w:ind w:left="520" w:right="40"/>
        <w:rPr>
          <w:sz w:val="28"/>
          <w:szCs w:val="28"/>
        </w:rPr>
      </w:pPr>
      <w:r w:rsidRPr="008809C3">
        <w:rPr>
          <w:sz w:val="28"/>
          <w:szCs w:val="28"/>
        </w:rPr>
        <w:t>подготовку банка информационных мате</w:t>
      </w:r>
      <w:r w:rsidR="003F5A6B">
        <w:rPr>
          <w:sz w:val="28"/>
          <w:szCs w:val="28"/>
        </w:rPr>
        <w:t xml:space="preserve">риалов, обеспечивающих введение </w:t>
      </w:r>
      <w:r w:rsidR="00CB6DD1" w:rsidRPr="008809C3">
        <w:rPr>
          <w:sz w:val="28"/>
          <w:szCs w:val="28"/>
          <w:lang w:val="ru-RU"/>
        </w:rPr>
        <w:t xml:space="preserve">и реализацию </w:t>
      </w:r>
      <w:r w:rsidRPr="008809C3">
        <w:rPr>
          <w:sz w:val="28"/>
          <w:szCs w:val="28"/>
        </w:rPr>
        <w:t>ФГОС и реализацию воспитательно-образовательного процесса ДОУ,</w:t>
      </w:r>
    </w:p>
    <w:p w:rsidR="00F13C38" w:rsidRPr="008809C3" w:rsidRDefault="004B4CDE" w:rsidP="00F01B51">
      <w:pPr>
        <w:pStyle w:val="23"/>
        <w:numPr>
          <w:ilvl w:val="0"/>
          <w:numId w:val="5"/>
        </w:numPr>
        <w:tabs>
          <w:tab w:val="left" w:pos="755"/>
        </w:tabs>
        <w:spacing w:before="184" w:after="0" w:line="240" w:lineRule="auto"/>
        <w:ind w:left="520" w:right="40"/>
        <w:rPr>
          <w:sz w:val="28"/>
          <w:szCs w:val="28"/>
        </w:rPr>
      </w:pPr>
      <w:r w:rsidRPr="008809C3">
        <w:rPr>
          <w:sz w:val="28"/>
          <w:szCs w:val="28"/>
        </w:rPr>
        <w:lastRenderedPageBreak/>
        <w:t>оказание методической помощи в определении методического обеспечения в соответствии с ФГОС.</w:t>
      </w:r>
    </w:p>
    <w:p w:rsidR="00F13C38" w:rsidRPr="003F5A6B" w:rsidRDefault="004B4CDE" w:rsidP="00F01B51">
      <w:pPr>
        <w:pStyle w:val="231"/>
        <w:spacing w:before="746" w:after="0" w:line="240" w:lineRule="auto"/>
        <w:ind w:left="520"/>
        <w:jc w:val="both"/>
        <w:rPr>
          <w:sz w:val="28"/>
          <w:szCs w:val="28"/>
        </w:rPr>
      </w:pPr>
      <w:bookmarkStart w:id="7" w:name="bookmark7"/>
      <w:r w:rsidRPr="003F5A6B">
        <w:rPr>
          <w:sz w:val="28"/>
          <w:szCs w:val="28"/>
        </w:rPr>
        <w:t>III. Кадровое обеспечение введения ФГОС ДО в ДОУ.</w:t>
      </w:r>
      <w:bookmarkEnd w:id="7"/>
    </w:p>
    <w:p w:rsidR="00FC2FE7" w:rsidRPr="008809C3" w:rsidRDefault="00FC2FE7" w:rsidP="00F01B51">
      <w:pPr>
        <w:pStyle w:val="70"/>
        <w:numPr>
          <w:ilvl w:val="0"/>
          <w:numId w:val="15"/>
        </w:numPr>
        <w:spacing w:before="436" w:after="0" w:line="240" w:lineRule="auto"/>
        <w:ind w:right="40"/>
        <w:rPr>
          <w:sz w:val="28"/>
          <w:szCs w:val="28"/>
        </w:rPr>
      </w:pPr>
      <w:r w:rsidRPr="008809C3">
        <w:rPr>
          <w:sz w:val="28"/>
          <w:szCs w:val="28"/>
        </w:rPr>
        <w:t xml:space="preserve">В МБДОУ № </w:t>
      </w:r>
      <w:r w:rsidR="004B4CDE" w:rsidRPr="008809C3">
        <w:rPr>
          <w:sz w:val="28"/>
          <w:szCs w:val="28"/>
        </w:rPr>
        <w:t>6 разработана Программа</w:t>
      </w:r>
      <w:r w:rsidRPr="008809C3">
        <w:rPr>
          <w:sz w:val="28"/>
          <w:szCs w:val="28"/>
          <w:lang w:val="ru-RU"/>
        </w:rPr>
        <w:t xml:space="preserve"> развития кадрового потенциала и </w:t>
      </w:r>
      <w:r w:rsidR="004B4CDE" w:rsidRPr="008809C3">
        <w:rPr>
          <w:sz w:val="28"/>
          <w:szCs w:val="28"/>
        </w:rPr>
        <w:t>повышения ИКТ компетентности педагогов</w:t>
      </w:r>
    </w:p>
    <w:p w:rsidR="00F13C38" w:rsidRPr="008809C3" w:rsidRDefault="004B4CDE" w:rsidP="00F01B51">
      <w:pPr>
        <w:pStyle w:val="70"/>
        <w:numPr>
          <w:ilvl w:val="0"/>
          <w:numId w:val="15"/>
        </w:numPr>
        <w:spacing w:before="436" w:after="0" w:line="240" w:lineRule="auto"/>
        <w:ind w:right="40"/>
        <w:rPr>
          <w:sz w:val="28"/>
          <w:szCs w:val="28"/>
        </w:rPr>
      </w:pPr>
      <w:r w:rsidRPr="008809C3">
        <w:rPr>
          <w:sz w:val="28"/>
          <w:szCs w:val="28"/>
        </w:rPr>
        <w:t xml:space="preserve">Было реализовано повышение квалификации педагогов в образовательных учреждениях: </w:t>
      </w:r>
    </w:p>
    <w:p w:rsidR="00735ED6" w:rsidRPr="008809C3" w:rsidRDefault="004B4CDE" w:rsidP="00F01B51">
      <w:pPr>
        <w:pStyle w:val="23"/>
        <w:spacing w:after="0" w:line="240" w:lineRule="auto"/>
        <w:ind w:right="40" w:firstLine="520"/>
        <w:rPr>
          <w:sz w:val="28"/>
          <w:szCs w:val="28"/>
        </w:rPr>
      </w:pPr>
      <w:r w:rsidRPr="008809C3">
        <w:rPr>
          <w:sz w:val="28"/>
          <w:szCs w:val="28"/>
        </w:rPr>
        <w:t xml:space="preserve">Организована переподготовка педагогических кадров в образовательных учреждениях: </w:t>
      </w:r>
    </w:p>
    <w:p w:rsidR="003F5A6B" w:rsidRDefault="00FC2FE7" w:rsidP="00F01B51">
      <w:pPr>
        <w:pStyle w:val="23"/>
        <w:numPr>
          <w:ilvl w:val="0"/>
          <w:numId w:val="20"/>
        </w:numPr>
        <w:spacing w:after="0" w:line="240" w:lineRule="auto"/>
        <w:ind w:right="40"/>
        <w:rPr>
          <w:sz w:val="28"/>
          <w:szCs w:val="28"/>
          <w:lang w:val="ru-RU"/>
        </w:rPr>
      </w:pPr>
      <w:r w:rsidRPr="008809C3">
        <w:rPr>
          <w:sz w:val="28"/>
          <w:szCs w:val="28"/>
          <w:lang w:val="ru-RU"/>
        </w:rPr>
        <w:t>ГАУ ДПО ЯО «</w:t>
      </w:r>
      <w:r w:rsidR="003F5A6B">
        <w:rPr>
          <w:sz w:val="28"/>
          <w:szCs w:val="28"/>
          <w:lang w:val="ru-RU"/>
        </w:rPr>
        <w:t>Институт развития образования»</w:t>
      </w:r>
    </w:p>
    <w:p w:rsidR="003F5A6B" w:rsidRDefault="00FC2FE7" w:rsidP="00F01B51">
      <w:pPr>
        <w:pStyle w:val="23"/>
        <w:numPr>
          <w:ilvl w:val="0"/>
          <w:numId w:val="20"/>
        </w:numPr>
        <w:spacing w:after="0" w:line="240" w:lineRule="auto"/>
        <w:ind w:right="40"/>
        <w:rPr>
          <w:sz w:val="28"/>
          <w:szCs w:val="28"/>
          <w:lang w:val="ru-RU"/>
        </w:rPr>
      </w:pPr>
      <w:r w:rsidRPr="003F5A6B">
        <w:rPr>
          <w:sz w:val="28"/>
          <w:szCs w:val="28"/>
          <w:lang w:val="ru-RU"/>
        </w:rPr>
        <w:t>АНО ВПО «Московская педагогичная ака</w:t>
      </w:r>
      <w:r w:rsidR="003F5A6B">
        <w:rPr>
          <w:sz w:val="28"/>
          <w:szCs w:val="28"/>
          <w:lang w:val="ru-RU"/>
        </w:rPr>
        <w:t>демия дошкольного образования»</w:t>
      </w:r>
    </w:p>
    <w:p w:rsidR="00735ED6" w:rsidRPr="003F5A6B" w:rsidRDefault="00FC2FE7" w:rsidP="00F01B51">
      <w:pPr>
        <w:pStyle w:val="23"/>
        <w:numPr>
          <w:ilvl w:val="0"/>
          <w:numId w:val="20"/>
        </w:numPr>
        <w:spacing w:after="0" w:line="240" w:lineRule="auto"/>
        <w:ind w:right="40"/>
        <w:rPr>
          <w:sz w:val="28"/>
          <w:szCs w:val="28"/>
          <w:lang w:val="ru-RU"/>
        </w:rPr>
      </w:pPr>
      <w:r w:rsidRPr="003F5A6B">
        <w:rPr>
          <w:sz w:val="28"/>
          <w:szCs w:val="28"/>
          <w:lang w:val="ru-RU"/>
        </w:rPr>
        <w:t>Федеральное государственное научное учреждение «</w:t>
      </w:r>
      <w:r w:rsidR="00735ED6" w:rsidRPr="003F5A6B">
        <w:rPr>
          <w:sz w:val="28"/>
          <w:szCs w:val="28"/>
          <w:lang w:val="ru-RU"/>
        </w:rPr>
        <w:t xml:space="preserve">Институт психолого-педагогических проблем детства» Российской академии образования, </w:t>
      </w:r>
    </w:p>
    <w:p w:rsidR="00F13C38" w:rsidRPr="008809C3" w:rsidRDefault="00735ED6" w:rsidP="00F01B51">
      <w:pPr>
        <w:pStyle w:val="23"/>
        <w:numPr>
          <w:ilvl w:val="0"/>
          <w:numId w:val="20"/>
        </w:numPr>
        <w:tabs>
          <w:tab w:val="left" w:pos="8931"/>
        </w:tabs>
        <w:spacing w:after="0" w:line="240" w:lineRule="auto"/>
        <w:ind w:right="40"/>
        <w:rPr>
          <w:sz w:val="28"/>
          <w:szCs w:val="28"/>
          <w:lang w:val="ru-RU"/>
        </w:rPr>
      </w:pPr>
      <w:r w:rsidRPr="008809C3">
        <w:rPr>
          <w:sz w:val="28"/>
          <w:szCs w:val="28"/>
          <w:lang w:val="ru-RU"/>
        </w:rPr>
        <w:t>Областное государ</w:t>
      </w:r>
      <w:r w:rsidR="003F5A6B">
        <w:rPr>
          <w:sz w:val="28"/>
          <w:szCs w:val="28"/>
          <w:lang w:val="ru-RU"/>
        </w:rPr>
        <w:t xml:space="preserve">ственное автономное учреждение </w:t>
      </w:r>
      <w:r w:rsidRPr="008809C3">
        <w:rPr>
          <w:sz w:val="28"/>
          <w:szCs w:val="28"/>
          <w:lang w:val="ru-RU"/>
        </w:rPr>
        <w:t>дополнительного профессионального образования «Институт развития образования Ивановской области».</w:t>
      </w:r>
    </w:p>
    <w:p w:rsidR="00FC2FE7" w:rsidRPr="008809C3" w:rsidRDefault="00FC2FE7" w:rsidP="00F01B51">
      <w:pPr>
        <w:pStyle w:val="23"/>
        <w:spacing w:after="0" w:line="240" w:lineRule="auto"/>
        <w:ind w:left="520" w:right="40"/>
        <w:rPr>
          <w:sz w:val="28"/>
          <w:szCs w:val="28"/>
        </w:rPr>
      </w:pPr>
    </w:p>
    <w:p w:rsidR="008E40DB" w:rsidRPr="008809C3" w:rsidRDefault="00735ED6" w:rsidP="00F01B51">
      <w:pPr>
        <w:pStyle w:val="30"/>
        <w:spacing w:before="176" w:line="240" w:lineRule="auto"/>
        <w:ind w:right="40" w:firstLine="709"/>
        <w:rPr>
          <w:sz w:val="28"/>
          <w:szCs w:val="28"/>
          <w:lang w:val="ru-RU"/>
        </w:rPr>
      </w:pPr>
      <w:r w:rsidRPr="008809C3">
        <w:rPr>
          <w:sz w:val="28"/>
          <w:szCs w:val="28"/>
        </w:rPr>
        <w:t>На протяжении 2014-2019</w:t>
      </w:r>
      <w:r w:rsidR="004B4CDE" w:rsidRPr="008809C3">
        <w:rPr>
          <w:sz w:val="28"/>
          <w:szCs w:val="28"/>
        </w:rPr>
        <w:t xml:space="preserve"> гг. 100% педагогических кадров прошли курсы повышения квалификации в условиях внедрения</w:t>
      </w:r>
      <w:r w:rsidRPr="008809C3">
        <w:rPr>
          <w:sz w:val="28"/>
          <w:szCs w:val="28"/>
          <w:lang w:val="ru-RU"/>
        </w:rPr>
        <w:t xml:space="preserve"> и реализации </w:t>
      </w:r>
      <w:r w:rsidR="004B4CDE" w:rsidRPr="008809C3">
        <w:rPr>
          <w:sz w:val="28"/>
          <w:szCs w:val="28"/>
        </w:rPr>
        <w:t>ФГОС ДО.</w:t>
      </w:r>
      <w:r w:rsidR="003F5A6B">
        <w:rPr>
          <w:sz w:val="28"/>
          <w:szCs w:val="28"/>
          <w:lang w:val="ru-RU"/>
        </w:rPr>
        <w:t xml:space="preserve"> </w:t>
      </w:r>
      <w:r w:rsidR="008933D2" w:rsidRPr="008809C3">
        <w:rPr>
          <w:sz w:val="28"/>
          <w:szCs w:val="28"/>
          <w:lang w:val="ru-RU"/>
        </w:rPr>
        <w:t>Педагоги испо</w:t>
      </w:r>
      <w:r w:rsidR="003F5A6B">
        <w:rPr>
          <w:sz w:val="28"/>
          <w:szCs w:val="28"/>
          <w:lang w:val="ru-RU"/>
        </w:rPr>
        <w:t>льзуют инновационные технологии</w:t>
      </w:r>
      <w:r w:rsidR="008933D2" w:rsidRPr="008809C3">
        <w:rPr>
          <w:sz w:val="28"/>
          <w:szCs w:val="28"/>
          <w:lang w:val="ru-RU"/>
        </w:rPr>
        <w:t xml:space="preserve">: клубный час, </w:t>
      </w:r>
      <w:proofErr w:type="spellStart"/>
      <w:r w:rsidR="008933D2" w:rsidRPr="008809C3">
        <w:rPr>
          <w:sz w:val="28"/>
          <w:szCs w:val="28"/>
          <w:lang w:val="ru-RU"/>
        </w:rPr>
        <w:t>лэпбук</w:t>
      </w:r>
      <w:proofErr w:type="spellEnd"/>
      <w:r w:rsidR="008933D2" w:rsidRPr="008809C3">
        <w:rPr>
          <w:sz w:val="28"/>
          <w:szCs w:val="28"/>
          <w:lang w:val="ru-RU"/>
        </w:rPr>
        <w:t xml:space="preserve">, парашют, </w:t>
      </w:r>
      <w:proofErr w:type="spellStart"/>
      <w:r w:rsidR="008933D2" w:rsidRPr="008809C3">
        <w:rPr>
          <w:sz w:val="28"/>
          <w:szCs w:val="28"/>
          <w:lang w:val="ru-RU"/>
        </w:rPr>
        <w:t>кардиолесенка</w:t>
      </w:r>
      <w:proofErr w:type="spellEnd"/>
      <w:r w:rsidR="008933D2" w:rsidRPr="008809C3">
        <w:rPr>
          <w:sz w:val="28"/>
          <w:szCs w:val="28"/>
          <w:lang w:val="ru-RU"/>
        </w:rPr>
        <w:t>.</w:t>
      </w:r>
      <w:r w:rsidR="003F5A6B">
        <w:rPr>
          <w:sz w:val="28"/>
          <w:szCs w:val="28"/>
          <w:lang w:val="ru-RU"/>
        </w:rPr>
        <w:t xml:space="preserve"> </w:t>
      </w:r>
      <w:r w:rsidR="00FE4FF5" w:rsidRPr="008809C3">
        <w:rPr>
          <w:sz w:val="28"/>
          <w:szCs w:val="28"/>
          <w:lang w:val="ru-RU"/>
        </w:rPr>
        <w:t>Большое внимание уделяется самообразованию педагогов. Каждый педагог разрабатывает ежегодно свой образовательный маршрут.</w:t>
      </w:r>
    </w:p>
    <w:p w:rsidR="003F5A6B" w:rsidRDefault="008E40DB" w:rsidP="00F01B51">
      <w:pPr>
        <w:pStyle w:val="50"/>
        <w:spacing w:line="240" w:lineRule="auto"/>
        <w:jc w:val="both"/>
        <w:rPr>
          <w:sz w:val="28"/>
          <w:szCs w:val="28"/>
          <w:lang w:val="ru-RU"/>
        </w:rPr>
      </w:pPr>
      <w:r w:rsidRPr="008809C3">
        <w:rPr>
          <w:sz w:val="28"/>
          <w:szCs w:val="28"/>
          <w:lang w:val="ru-RU"/>
        </w:rPr>
        <w:t xml:space="preserve"> </w:t>
      </w:r>
      <w:r w:rsidR="003F5A6B">
        <w:rPr>
          <w:sz w:val="28"/>
          <w:szCs w:val="28"/>
          <w:lang w:val="ru-RU"/>
        </w:rPr>
        <w:tab/>
      </w:r>
      <w:r w:rsidRPr="008809C3">
        <w:rPr>
          <w:sz w:val="28"/>
          <w:szCs w:val="28"/>
          <w:lang w:val="ru-RU"/>
        </w:rPr>
        <w:t>Нашими педагогами в 2017-2018 у</w:t>
      </w:r>
      <w:r w:rsidR="003F5A6B">
        <w:rPr>
          <w:sz w:val="28"/>
          <w:szCs w:val="28"/>
          <w:lang w:val="ru-RU"/>
        </w:rPr>
        <w:t>чебном году проведена секция «</w:t>
      </w:r>
      <w:r w:rsidRPr="008809C3">
        <w:rPr>
          <w:sz w:val="28"/>
          <w:szCs w:val="28"/>
          <w:lang w:val="ru-RU"/>
        </w:rPr>
        <w:t>Дет</w:t>
      </w:r>
      <w:r w:rsidR="003F5A6B">
        <w:rPr>
          <w:sz w:val="28"/>
          <w:szCs w:val="28"/>
          <w:lang w:val="ru-RU"/>
        </w:rPr>
        <w:t xml:space="preserve">и разные – возможности равные» </w:t>
      </w:r>
      <w:r w:rsidR="003F5A6B">
        <w:rPr>
          <w:sz w:val="28"/>
          <w:szCs w:val="28"/>
          <w:lang w:val="ru-RU"/>
        </w:rPr>
        <w:t>Межмуниципального семинара «</w:t>
      </w:r>
      <w:r w:rsidR="003F5A6B" w:rsidRPr="008809C3">
        <w:rPr>
          <w:sz w:val="28"/>
          <w:szCs w:val="28"/>
          <w:lang w:val="ru-RU"/>
        </w:rPr>
        <w:t>Эффективные практики реализации ФГОС»,</w:t>
      </w:r>
      <w:r w:rsidR="003F5A6B">
        <w:rPr>
          <w:sz w:val="28"/>
          <w:szCs w:val="28"/>
          <w:lang w:val="ru-RU"/>
        </w:rPr>
        <w:t xml:space="preserve"> </w:t>
      </w:r>
      <w:r w:rsidR="003F5A6B" w:rsidRPr="008809C3">
        <w:rPr>
          <w:sz w:val="28"/>
          <w:szCs w:val="28"/>
          <w:lang w:val="ru-RU"/>
        </w:rPr>
        <w:t xml:space="preserve">которая получила высокую оценку коллег области.  На базе детского сада работает муниципальная </w:t>
      </w:r>
      <w:r w:rsidR="003F5A6B" w:rsidRPr="008809C3">
        <w:rPr>
          <w:sz w:val="28"/>
          <w:szCs w:val="28"/>
          <w:lang w:val="ru-RU"/>
        </w:rPr>
        <w:t>инновационная</w:t>
      </w:r>
      <w:r w:rsidR="00F01B51">
        <w:rPr>
          <w:sz w:val="28"/>
          <w:szCs w:val="28"/>
          <w:lang w:val="ru-RU"/>
        </w:rPr>
        <w:t xml:space="preserve"> площадка </w:t>
      </w:r>
      <w:r w:rsidR="003F5A6B">
        <w:rPr>
          <w:sz w:val="28"/>
          <w:szCs w:val="28"/>
          <w:lang w:val="ru-RU"/>
        </w:rPr>
        <w:t>«</w:t>
      </w:r>
      <w:r w:rsidR="003F5A6B" w:rsidRPr="008809C3">
        <w:rPr>
          <w:sz w:val="28"/>
          <w:szCs w:val="28"/>
          <w:lang w:val="ru-RU"/>
        </w:rPr>
        <w:t>Использо</w:t>
      </w:r>
      <w:r w:rsidR="003F5A6B">
        <w:rPr>
          <w:sz w:val="28"/>
          <w:szCs w:val="28"/>
          <w:lang w:val="ru-RU"/>
        </w:rPr>
        <w:t>вание инклюзивного подхода в ДОУ</w:t>
      </w:r>
      <w:r w:rsidR="003F5A6B" w:rsidRPr="008809C3">
        <w:rPr>
          <w:sz w:val="28"/>
          <w:szCs w:val="28"/>
          <w:lang w:val="ru-RU"/>
        </w:rPr>
        <w:t xml:space="preserve"> как форма активного вовлечения родителей»</w:t>
      </w:r>
      <w:r w:rsidR="00F01B51">
        <w:rPr>
          <w:sz w:val="28"/>
          <w:szCs w:val="28"/>
          <w:lang w:val="ru-RU"/>
        </w:rPr>
        <w:t>.</w:t>
      </w:r>
      <w:r w:rsidR="003F5A6B" w:rsidRPr="008809C3">
        <w:rPr>
          <w:sz w:val="28"/>
          <w:szCs w:val="28"/>
          <w:lang w:val="ru-RU"/>
        </w:rPr>
        <w:t xml:space="preserve">  Педагоги ДОУ постоянные участники и победител</w:t>
      </w:r>
      <w:r w:rsidR="00F01B51">
        <w:rPr>
          <w:sz w:val="28"/>
          <w:szCs w:val="28"/>
          <w:lang w:val="ru-RU"/>
        </w:rPr>
        <w:t xml:space="preserve">и районных конкурсов: конкурс </w:t>
      </w:r>
      <w:proofErr w:type="spellStart"/>
      <w:r w:rsidR="00F01B51">
        <w:rPr>
          <w:sz w:val="28"/>
          <w:szCs w:val="28"/>
          <w:lang w:val="ru-RU"/>
        </w:rPr>
        <w:t>лэпбуков</w:t>
      </w:r>
      <w:proofErr w:type="spellEnd"/>
      <w:r w:rsidR="00F01B51">
        <w:rPr>
          <w:sz w:val="28"/>
          <w:szCs w:val="28"/>
          <w:lang w:val="ru-RU"/>
        </w:rPr>
        <w:t xml:space="preserve"> «</w:t>
      </w:r>
      <w:r w:rsidR="003F5A6B" w:rsidRPr="008809C3">
        <w:rPr>
          <w:sz w:val="28"/>
          <w:szCs w:val="28"/>
          <w:lang w:val="ru-RU"/>
        </w:rPr>
        <w:t>От идеи до воплощения»</w:t>
      </w:r>
      <w:r w:rsidR="00F01B51">
        <w:rPr>
          <w:sz w:val="28"/>
          <w:szCs w:val="28"/>
          <w:lang w:val="ru-RU"/>
        </w:rPr>
        <w:t xml:space="preserve"> (1 место), «</w:t>
      </w:r>
      <w:r w:rsidR="003F5A6B" w:rsidRPr="008809C3">
        <w:rPr>
          <w:sz w:val="28"/>
          <w:szCs w:val="28"/>
          <w:lang w:val="ru-RU"/>
        </w:rPr>
        <w:t>Играем вместе</w:t>
      </w:r>
      <w:r w:rsidR="00F01B51">
        <w:rPr>
          <w:sz w:val="28"/>
          <w:szCs w:val="28"/>
          <w:lang w:val="ru-RU"/>
        </w:rPr>
        <w:t xml:space="preserve"> с детьми» (</w:t>
      </w:r>
      <w:r w:rsidR="003F5A6B" w:rsidRPr="008809C3">
        <w:rPr>
          <w:sz w:val="28"/>
          <w:szCs w:val="28"/>
          <w:lang w:val="ru-RU"/>
        </w:rPr>
        <w:t>1 мес</w:t>
      </w:r>
      <w:r w:rsidR="00F01B51">
        <w:rPr>
          <w:sz w:val="28"/>
          <w:szCs w:val="28"/>
          <w:lang w:val="ru-RU"/>
        </w:rPr>
        <w:t xml:space="preserve">то) на лучшее создание условий </w:t>
      </w:r>
      <w:r w:rsidR="003F5A6B" w:rsidRPr="008809C3">
        <w:rPr>
          <w:sz w:val="28"/>
          <w:szCs w:val="28"/>
          <w:lang w:val="ru-RU"/>
        </w:rPr>
        <w:t xml:space="preserve">для сюжетно- игровой деятельности. </w:t>
      </w:r>
      <w:r w:rsidR="00F01B51">
        <w:rPr>
          <w:sz w:val="28"/>
          <w:szCs w:val="28"/>
          <w:lang w:val="ru-RU"/>
        </w:rPr>
        <w:t xml:space="preserve">Детский сад занял первое место </w:t>
      </w:r>
      <w:r w:rsidR="003F5A6B" w:rsidRPr="008809C3">
        <w:rPr>
          <w:sz w:val="28"/>
          <w:szCs w:val="28"/>
          <w:lang w:val="ru-RU"/>
        </w:rPr>
        <w:t>в районном экологическом фестивале «Земля- наш</w:t>
      </w:r>
      <w:r w:rsidR="00F01B51">
        <w:rPr>
          <w:sz w:val="28"/>
          <w:szCs w:val="28"/>
          <w:lang w:val="ru-RU"/>
        </w:rPr>
        <w:t xml:space="preserve"> дом» и театральном фестивале в номинации «</w:t>
      </w:r>
      <w:r w:rsidR="00F01B51">
        <w:rPr>
          <w:sz w:val="26"/>
          <w:szCs w:val="28"/>
          <w:lang w:val="ru-RU"/>
        </w:rPr>
        <w:t>Х</w:t>
      </w:r>
      <w:r w:rsidR="00F01B51">
        <w:rPr>
          <w:sz w:val="28"/>
          <w:szCs w:val="28"/>
          <w:lang w:val="ru-RU"/>
        </w:rPr>
        <w:t xml:space="preserve">удожественно-эстетическое </w:t>
      </w:r>
      <w:r w:rsidR="003F5A6B" w:rsidRPr="008809C3">
        <w:rPr>
          <w:sz w:val="28"/>
          <w:szCs w:val="28"/>
          <w:lang w:val="ru-RU"/>
        </w:rPr>
        <w:t>оформление спектакля.»</w:t>
      </w:r>
    </w:p>
    <w:p w:rsidR="00F01B51" w:rsidRPr="008809C3" w:rsidRDefault="00F01B51" w:rsidP="00F01B51">
      <w:pPr>
        <w:pStyle w:val="30"/>
        <w:spacing w:line="240" w:lineRule="auto"/>
        <w:ind w:left="80" w:right="60" w:firstLine="640"/>
        <w:rPr>
          <w:sz w:val="28"/>
          <w:szCs w:val="28"/>
        </w:rPr>
      </w:pPr>
      <w:r w:rsidRPr="008809C3">
        <w:rPr>
          <w:sz w:val="28"/>
          <w:szCs w:val="28"/>
        </w:rPr>
        <w:t>Педагогами МБДОУ</w:t>
      </w:r>
      <w:r w:rsidRPr="008809C3">
        <w:rPr>
          <w:sz w:val="28"/>
          <w:szCs w:val="28"/>
          <w:lang w:val="ru-RU"/>
        </w:rPr>
        <w:t xml:space="preserve"> № 6</w:t>
      </w:r>
      <w:r w:rsidRPr="008809C3">
        <w:rPr>
          <w:sz w:val="28"/>
          <w:szCs w:val="28"/>
        </w:rPr>
        <w:t xml:space="preserve"> на протяжении 2014-2019гг. обобщался и обсуждался опыт внедрения ФГОС ДО в других регионах посредством </w:t>
      </w:r>
      <w:r w:rsidRPr="008809C3">
        <w:rPr>
          <w:sz w:val="28"/>
          <w:szCs w:val="28"/>
        </w:rPr>
        <w:lastRenderedPageBreak/>
        <w:t>посещения семинаров, лекций, в профессиональных сетевых педагогических интернет сообществах.</w:t>
      </w:r>
    </w:p>
    <w:p w:rsidR="00F01B51" w:rsidRPr="008809C3" w:rsidRDefault="00F01B51" w:rsidP="00F01B51">
      <w:pPr>
        <w:pStyle w:val="30"/>
        <w:spacing w:after="94" w:line="240" w:lineRule="auto"/>
        <w:ind w:left="80" w:right="60" w:firstLine="640"/>
        <w:rPr>
          <w:sz w:val="28"/>
          <w:szCs w:val="28"/>
        </w:rPr>
      </w:pPr>
      <w:r w:rsidRPr="008809C3">
        <w:rPr>
          <w:sz w:val="28"/>
          <w:szCs w:val="28"/>
        </w:rPr>
        <w:t xml:space="preserve">Результатом профессиональной компетентности педагогов явилось участие в сетевых сообществах, </w:t>
      </w:r>
      <w:r>
        <w:rPr>
          <w:sz w:val="28"/>
          <w:szCs w:val="28"/>
          <w:lang w:val="ru-RU"/>
        </w:rPr>
        <w:t xml:space="preserve">7 педагогов </w:t>
      </w:r>
      <w:r w:rsidRPr="008809C3">
        <w:rPr>
          <w:sz w:val="28"/>
          <w:szCs w:val="28"/>
          <w:lang w:val="ru-RU"/>
        </w:rPr>
        <w:t xml:space="preserve">создали личные сайты и электронные портфолио </w:t>
      </w:r>
      <w:r w:rsidRPr="008809C3">
        <w:rPr>
          <w:sz w:val="28"/>
          <w:szCs w:val="28"/>
        </w:rPr>
        <w:t xml:space="preserve">на которых размещают: методические разработки </w:t>
      </w:r>
      <w:r w:rsidRPr="008809C3">
        <w:rPr>
          <w:sz w:val="28"/>
          <w:szCs w:val="28"/>
          <w:lang w:val="ru-RU"/>
        </w:rPr>
        <w:t>О</w:t>
      </w:r>
      <w:r w:rsidRPr="008809C3">
        <w:rPr>
          <w:sz w:val="28"/>
          <w:szCs w:val="28"/>
        </w:rPr>
        <w:t>ОД, за которое педагоги получают сертификаты и свидетельства.</w:t>
      </w:r>
    </w:p>
    <w:p w:rsidR="00F01B51" w:rsidRPr="00F01B51" w:rsidRDefault="00F01B51" w:rsidP="00F01B51">
      <w:pPr>
        <w:pStyle w:val="231"/>
        <w:spacing w:before="822" w:after="0" w:line="240" w:lineRule="auto"/>
        <w:ind w:firstLine="0"/>
        <w:jc w:val="both"/>
        <w:rPr>
          <w:sz w:val="28"/>
          <w:szCs w:val="28"/>
        </w:rPr>
      </w:pPr>
      <w:bookmarkStart w:id="8" w:name="bookmark9"/>
      <w:r w:rsidRPr="00F01B51">
        <w:rPr>
          <w:sz w:val="28"/>
          <w:szCs w:val="28"/>
        </w:rPr>
        <w:t>IV. Информационное обеспечение реализации ФГОС ДО в ДОУ.</w:t>
      </w:r>
      <w:bookmarkEnd w:id="8"/>
    </w:p>
    <w:p w:rsidR="00F01B51" w:rsidRDefault="00F01B51" w:rsidP="00F01B51">
      <w:pPr>
        <w:pStyle w:val="70"/>
        <w:tabs>
          <w:tab w:val="left" w:pos="753"/>
        </w:tabs>
        <w:spacing w:before="241" w:after="0" w:line="240" w:lineRule="auto"/>
        <w:ind w:right="4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809C3">
        <w:rPr>
          <w:sz w:val="28"/>
          <w:szCs w:val="28"/>
          <w:lang w:val="ru-RU"/>
        </w:rPr>
        <w:t>В дошкольном учреждении созданы условия для информированности родителей об особенностях построения образовательной деятельности и предметно-пространственной, развивающей, образовательной среды с учетом образовательных областей.</w:t>
      </w:r>
    </w:p>
    <w:p w:rsidR="00F01B51" w:rsidRPr="00F01B51" w:rsidRDefault="00F01B51" w:rsidP="00F01B51">
      <w:pPr>
        <w:pStyle w:val="70"/>
        <w:numPr>
          <w:ilvl w:val="0"/>
          <w:numId w:val="21"/>
        </w:numPr>
        <w:tabs>
          <w:tab w:val="left" w:pos="753"/>
        </w:tabs>
        <w:spacing w:before="241" w:after="0" w:line="240" w:lineRule="auto"/>
        <w:ind w:right="40"/>
        <w:rPr>
          <w:sz w:val="28"/>
          <w:szCs w:val="28"/>
          <w:lang w:val="ru-RU"/>
        </w:rPr>
      </w:pPr>
      <w:r w:rsidRPr="00F01B51">
        <w:rPr>
          <w:sz w:val="28"/>
          <w:szCs w:val="28"/>
        </w:rPr>
        <w:t>Информирование родителей (законных представителей) о введении, реализации ФГОС ДО через информационные стенды, буклеты, сайт, проведение родительских собраний.</w:t>
      </w:r>
    </w:p>
    <w:p w:rsidR="00F01B51" w:rsidRDefault="00F01B51" w:rsidP="00F01B51">
      <w:pPr>
        <w:pStyle w:val="70"/>
        <w:numPr>
          <w:ilvl w:val="0"/>
          <w:numId w:val="21"/>
        </w:numPr>
        <w:tabs>
          <w:tab w:val="left" w:pos="753"/>
        </w:tabs>
        <w:spacing w:before="241" w:after="0" w:line="240" w:lineRule="auto"/>
        <w:ind w:right="40"/>
        <w:rPr>
          <w:sz w:val="28"/>
          <w:szCs w:val="28"/>
          <w:lang w:val="ru-RU"/>
        </w:rPr>
      </w:pPr>
      <w:r w:rsidRPr="00F01B51">
        <w:rPr>
          <w:sz w:val="28"/>
          <w:szCs w:val="28"/>
        </w:rPr>
        <w:t>Проведение семинара - практикума «Взаимодействие ДОУ и сем</w:t>
      </w:r>
      <w:proofErr w:type="spellStart"/>
      <w:r w:rsidRPr="00F01B51">
        <w:rPr>
          <w:sz w:val="28"/>
          <w:szCs w:val="28"/>
          <w:lang w:val="ru-RU"/>
        </w:rPr>
        <w:t>ьи</w:t>
      </w:r>
      <w:proofErr w:type="spellEnd"/>
      <w:r w:rsidRPr="00F01B51">
        <w:rPr>
          <w:sz w:val="28"/>
          <w:szCs w:val="28"/>
          <w:lang w:val="ru-RU"/>
        </w:rPr>
        <w:t>»</w:t>
      </w:r>
    </w:p>
    <w:p w:rsidR="00F01B51" w:rsidRDefault="00F01B51" w:rsidP="00F01B51">
      <w:pPr>
        <w:pStyle w:val="70"/>
        <w:numPr>
          <w:ilvl w:val="0"/>
          <w:numId w:val="21"/>
        </w:numPr>
        <w:tabs>
          <w:tab w:val="left" w:pos="753"/>
        </w:tabs>
        <w:spacing w:before="241" w:after="0" w:line="240" w:lineRule="auto"/>
        <w:ind w:right="40"/>
        <w:rPr>
          <w:sz w:val="28"/>
          <w:szCs w:val="28"/>
          <w:lang w:val="ru-RU"/>
        </w:rPr>
      </w:pPr>
      <w:r w:rsidRPr="00F01B51">
        <w:rPr>
          <w:sz w:val="28"/>
          <w:szCs w:val="28"/>
          <w:lang w:val="ru-RU"/>
        </w:rPr>
        <w:t>Появились новые формы в работе с семьей: прое</w:t>
      </w:r>
      <w:r>
        <w:rPr>
          <w:sz w:val="28"/>
          <w:szCs w:val="28"/>
          <w:lang w:val="ru-RU"/>
        </w:rPr>
        <w:t xml:space="preserve">ктная деятельность, социальные </w:t>
      </w:r>
      <w:r w:rsidRPr="00F01B51">
        <w:rPr>
          <w:sz w:val="28"/>
          <w:szCs w:val="28"/>
          <w:lang w:val="ru-RU"/>
        </w:rPr>
        <w:t>акции</w:t>
      </w:r>
      <w:r>
        <w:rPr>
          <w:sz w:val="28"/>
          <w:szCs w:val="28"/>
          <w:lang w:val="ru-RU"/>
        </w:rPr>
        <w:t>, совместные походы, «С</w:t>
      </w:r>
      <w:r w:rsidRPr="00F01B51">
        <w:rPr>
          <w:sz w:val="28"/>
          <w:szCs w:val="28"/>
          <w:lang w:val="ru-RU"/>
        </w:rPr>
        <w:t>мотрим фильм всей семьей</w:t>
      </w:r>
      <w:r>
        <w:rPr>
          <w:sz w:val="28"/>
          <w:szCs w:val="28"/>
          <w:lang w:val="ru-RU"/>
        </w:rPr>
        <w:t>»</w:t>
      </w:r>
      <w:r w:rsidRPr="00F01B51">
        <w:rPr>
          <w:sz w:val="28"/>
          <w:szCs w:val="28"/>
          <w:lang w:val="ru-RU"/>
        </w:rPr>
        <w:t xml:space="preserve">,  </w:t>
      </w:r>
      <w:proofErr w:type="spellStart"/>
      <w:r w:rsidRPr="00F01B51">
        <w:rPr>
          <w:sz w:val="28"/>
          <w:szCs w:val="28"/>
          <w:lang w:val="ru-RU"/>
        </w:rPr>
        <w:t>квесты</w:t>
      </w:r>
      <w:proofErr w:type="spellEnd"/>
      <w:r w:rsidRPr="00F01B51">
        <w:rPr>
          <w:sz w:val="28"/>
          <w:szCs w:val="28"/>
          <w:lang w:val="ru-RU"/>
        </w:rPr>
        <w:t>, родительский клуб  « Мы вместе»</w:t>
      </w:r>
    </w:p>
    <w:p w:rsidR="00F01B51" w:rsidRPr="00F01B51" w:rsidRDefault="00F01B51" w:rsidP="00F01B51">
      <w:pPr>
        <w:pStyle w:val="70"/>
        <w:tabs>
          <w:tab w:val="left" w:pos="753"/>
        </w:tabs>
        <w:spacing w:before="241" w:after="0" w:line="240" w:lineRule="auto"/>
        <w:ind w:left="720" w:right="40" w:firstLine="0"/>
        <w:rPr>
          <w:sz w:val="28"/>
          <w:szCs w:val="28"/>
          <w:lang w:val="ru-RU"/>
        </w:rPr>
      </w:pPr>
    </w:p>
    <w:p w:rsidR="00F01B51" w:rsidRPr="008809C3" w:rsidRDefault="00F01B51" w:rsidP="00F01B51">
      <w:pPr>
        <w:pStyle w:val="50"/>
        <w:spacing w:line="240" w:lineRule="auto"/>
        <w:ind w:left="60"/>
        <w:jc w:val="both"/>
        <w:rPr>
          <w:sz w:val="28"/>
          <w:szCs w:val="28"/>
        </w:rPr>
      </w:pPr>
      <w:r w:rsidRPr="008809C3">
        <w:rPr>
          <w:rStyle w:val="52"/>
          <w:b w:val="0"/>
          <w:sz w:val="28"/>
          <w:szCs w:val="28"/>
        </w:rPr>
        <w:t>Вывод:</w:t>
      </w:r>
      <w:r w:rsidRPr="008809C3">
        <w:rPr>
          <w:sz w:val="28"/>
          <w:szCs w:val="28"/>
        </w:rPr>
        <w:t xml:space="preserve"> основные принципы дошкольного образования ДОУ реализованы через:</w:t>
      </w:r>
    </w:p>
    <w:p w:rsidR="00F01B51" w:rsidRDefault="00F01B51" w:rsidP="00F01B51">
      <w:pPr>
        <w:pStyle w:val="130"/>
        <w:numPr>
          <w:ilvl w:val="0"/>
          <w:numId w:val="22"/>
        </w:numPr>
        <w:tabs>
          <w:tab w:val="left" w:pos="767"/>
        </w:tabs>
        <w:spacing w:line="240" w:lineRule="auto"/>
        <w:ind w:right="40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сотрудничество</w:t>
      </w:r>
      <w:r w:rsidRPr="008809C3">
        <w:rPr>
          <w:rStyle w:val="131"/>
          <w:b w:val="0"/>
          <w:sz w:val="28"/>
          <w:szCs w:val="28"/>
        </w:rPr>
        <w:t xml:space="preserve"> ДОУ</w:t>
      </w:r>
      <w:r w:rsidRPr="008809C3">
        <w:rPr>
          <w:sz w:val="28"/>
          <w:szCs w:val="28"/>
        </w:rPr>
        <w:t xml:space="preserve"> и семьи: совместные мероприятия:</w:t>
      </w:r>
      <w:r w:rsidRPr="008809C3">
        <w:rPr>
          <w:rStyle w:val="131"/>
          <w:b w:val="0"/>
          <w:sz w:val="28"/>
          <w:szCs w:val="28"/>
        </w:rPr>
        <w:t xml:space="preserve"> «Осень золотая», «День матери»,</w:t>
      </w:r>
      <w:r>
        <w:rPr>
          <w:rStyle w:val="131"/>
          <w:b w:val="0"/>
          <w:sz w:val="28"/>
          <w:szCs w:val="28"/>
        </w:rPr>
        <w:t xml:space="preserve"> «</w:t>
      </w:r>
      <w:r w:rsidRPr="008809C3">
        <w:rPr>
          <w:rStyle w:val="131"/>
          <w:b w:val="0"/>
          <w:sz w:val="28"/>
          <w:szCs w:val="28"/>
        </w:rPr>
        <w:t>Мама, папа, я -  спортивная семья», «8 марта», «До свиданья детский сад»,</w:t>
      </w:r>
      <w:r w:rsidRPr="008809C3">
        <w:rPr>
          <w:sz w:val="28"/>
          <w:szCs w:val="28"/>
        </w:rPr>
        <w:t xml:space="preserve"> родительски</w:t>
      </w:r>
      <w:r>
        <w:rPr>
          <w:sz w:val="28"/>
          <w:szCs w:val="28"/>
        </w:rPr>
        <w:t>е собрания</w:t>
      </w:r>
      <w:r w:rsidRPr="008809C3">
        <w:rPr>
          <w:sz w:val="28"/>
          <w:szCs w:val="28"/>
        </w:rPr>
        <w:t>. В рамках месячника по благоустройству были организованны совместные субботники.</w:t>
      </w:r>
    </w:p>
    <w:p w:rsidR="00F01B51" w:rsidRPr="00F01B51" w:rsidRDefault="00F01B51" w:rsidP="00F01B51">
      <w:pPr>
        <w:pStyle w:val="130"/>
        <w:numPr>
          <w:ilvl w:val="0"/>
          <w:numId w:val="22"/>
        </w:numPr>
        <w:tabs>
          <w:tab w:val="left" w:pos="767"/>
        </w:tabs>
        <w:spacing w:line="240" w:lineRule="auto"/>
        <w:ind w:right="40"/>
        <w:jc w:val="both"/>
        <w:rPr>
          <w:sz w:val="28"/>
          <w:szCs w:val="28"/>
        </w:rPr>
      </w:pPr>
      <w:r w:rsidRPr="00F01B51">
        <w:rPr>
          <w:sz w:val="28"/>
          <w:szCs w:val="28"/>
        </w:rPr>
        <w:t xml:space="preserve">Организация </w:t>
      </w:r>
      <w:r>
        <w:rPr>
          <w:sz w:val="28"/>
          <w:szCs w:val="28"/>
          <w:lang w:val="ru-RU"/>
        </w:rPr>
        <w:t>службы «</w:t>
      </w:r>
      <w:r w:rsidRPr="00F01B51">
        <w:rPr>
          <w:sz w:val="28"/>
          <w:szCs w:val="28"/>
          <w:lang w:val="ru-RU"/>
        </w:rPr>
        <w:t>Помощи семьям, имеющим детей»</w:t>
      </w:r>
    </w:p>
    <w:p w:rsidR="00F01B51" w:rsidRPr="00F01B51" w:rsidRDefault="00F01B51" w:rsidP="00F01B51">
      <w:pPr>
        <w:pStyle w:val="130"/>
        <w:numPr>
          <w:ilvl w:val="0"/>
          <w:numId w:val="22"/>
        </w:numPr>
        <w:tabs>
          <w:tab w:val="left" w:pos="767"/>
        </w:tabs>
        <w:spacing w:line="240" w:lineRule="auto"/>
        <w:ind w:right="40"/>
        <w:jc w:val="both"/>
        <w:rPr>
          <w:sz w:val="28"/>
          <w:szCs w:val="28"/>
        </w:rPr>
        <w:sectPr w:rsidR="00F01B51" w:rsidRPr="00F01B51" w:rsidSect="00F01B51">
          <w:headerReference w:type="default" r:id="rId7"/>
          <w:type w:val="continuous"/>
          <w:pgSz w:w="11905" w:h="16837"/>
          <w:pgMar w:top="1081" w:right="1132" w:bottom="1418" w:left="1276" w:header="1078" w:footer="2897" w:gutter="0"/>
          <w:cols w:space="720"/>
          <w:noEndnote/>
          <w:docGrid w:linePitch="360"/>
        </w:sectPr>
      </w:pPr>
      <w:r>
        <w:rPr>
          <w:sz w:val="28"/>
          <w:szCs w:val="28"/>
          <w:lang w:val="ru-RU"/>
        </w:rPr>
        <w:t>П</w:t>
      </w:r>
      <w:proofErr w:type="spellStart"/>
      <w:r w:rsidRPr="00F01B51">
        <w:rPr>
          <w:sz w:val="28"/>
          <w:szCs w:val="28"/>
        </w:rPr>
        <w:t>овышение</w:t>
      </w:r>
      <w:proofErr w:type="spellEnd"/>
      <w:r w:rsidRPr="00F01B51">
        <w:rPr>
          <w:sz w:val="28"/>
          <w:szCs w:val="28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детей, вовлечение семей непосредственно в образовательную деятельность: консультации, стендовая информация, участие родителей в родительских собраниях, участвовали в конкурсах, акциях, фотовыставках</w:t>
      </w:r>
    </w:p>
    <w:p w:rsidR="00F01B51" w:rsidRDefault="00F01B51" w:rsidP="00F01B51">
      <w:pPr>
        <w:pStyle w:val="231"/>
        <w:numPr>
          <w:ilvl w:val="3"/>
          <w:numId w:val="25"/>
        </w:numPr>
        <w:spacing w:before="0" w:after="0" w:line="240" w:lineRule="auto"/>
        <w:jc w:val="both"/>
        <w:rPr>
          <w:b w:val="0"/>
          <w:sz w:val="28"/>
          <w:szCs w:val="28"/>
        </w:rPr>
      </w:pPr>
      <w:bookmarkStart w:id="9" w:name="bookmark10"/>
      <w:r w:rsidRPr="008809C3">
        <w:rPr>
          <w:b w:val="0"/>
          <w:sz w:val="28"/>
          <w:szCs w:val="28"/>
        </w:rPr>
        <w:t>«Моя любимая мама», «Папа и я», «город, в котором я живу»;</w:t>
      </w:r>
      <w:bookmarkStart w:id="10" w:name="bookmark11"/>
      <w:bookmarkEnd w:id="9"/>
    </w:p>
    <w:p w:rsidR="00F01B51" w:rsidRDefault="00F01B51" w:rsidP="00F01B51">
      <w:pPr>
        <w:pStyle w:val="231"/>
        <w:numPr>
          <w:ilvl w:val="3"/>
          <w:numId w:val="25"/>
        </w:numPr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rStyle w:val="232"/>
          <w:sz w:val="28"/>
          <w:szCs w:val="28"/>
          <w:lang w:val="ru-RU"/>
        </w:rPr>
        <w:t>К</w:t>
      </w:r>
      <w:proofErr w:type="spellStart"/>
      <w:r w:rsidRPr="00F01B51">
        <w:rPr>
          <w:rStyle w:val="232"/>
          <w:sz w:val="28"/>
          <w:szCs w:val="28"/>
        </w:rPr>
        <w:t>онкурсы</w:t>
      </w:r>
      <w:proofErr w:type="spellEnd"/>
      <w:r w:rsidRPr="00F01B51">
        <w:rPr>
          <w:rStyle w:val="232"/>
          <w:sz w:val="28"/>
          <w:szCs w:val="28"/>
        </w:rPr>
        <w:t>:</w:t>
      </w:r>
      <w:r w:rsidRPr="00F01B51">
        <w:rPr>
          <w:b w:val="0"/>
          <w:sz w:val="28"/>
          <w:szCs w:val="28"/>
        </w:rPr>
        <w:t xml:space="preserve"> «На лучший скворечник», «На лучшую новогоднюю поделку», «На лучшую новогоднюю игрушку»;</w:t>
      </w:r>
      <w:bookmarkStart w:id="11" w:name="bookmark12"/>
      <w:bookmarkEnd w:id="10"/>
    </w:p>
    <w:p w:rsidR="00F01B51" w:rsidRPr="00F01B51" w:rsidRDefault="00F01B51" w:rsidP="00F01B51">
      <w:pPr>
        <w:pStyle w:val="231"/>
        <w:numPr>
          <w:ilvl w:val="3"/>
          <w:numId w:val="25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F01B51">
        <w:rPr>
          <w:b w:val="0"/>
          <w:sz w:val="28"/>
          <w:szCs w:val="28"/>
          <w:lang w:val="ru-RU"/>
        </w:rPr>
        <w:t>М</w:t>
      </w:r>
      <w:proofErr w:type="spellStart"/>
      <w:r w:rsidRPr="00F01B51">
        <w:rPr>
          <w:b w:val="0"/>
          <w:sz w:val="28"/>
          <w:szCs w:val="28"/>
        </w:rPr>
        <w:t>астер</w:t>
      </w:r>
      <w:proofErr w:type="spellEnd"/>
      <w:r w:rsidRPr="00F01B51">
        <w:rPr>
          <w:b w:val="0"/>
          <w:sz w:val="28"/>
          <w:szCs w:val="28"/>
        </w:rPr>
        <w:t>-</w:t>
      </w:r>
      <w:r w:rsidRPr="00F01B51">
        <w:rPr>
          <w:b w:val="0"/>
          <w:sz w:val="28"/>
          <w:szCs w:val="28"/>
        </w:rPr>
        <w:t>классы посвященные тематике:</w:t>
      </w:r>
      <w:r w:rsidRPr="00F01B51">
        <w:rPr>
          <w:rStyle w:val="252"/>
          <w:b/>
          <w:sz w:val="28"/>
          <w:szCs w:val="28"/>
        </w:rPr>
        <w:t xml:space="preserve"> </w:t>
      </w:r>
      <w:r w:rsidRPr="00F01B51">
        <w:rPr>
          <w:rStyle w:val="252"/>
          <w:sz w:val="28"/>
          <w:szCs w:val="28"/>
        </w:rPr>
        <w:t>«Пасха», «70 лет Победы»</w:t>
      </w:r>
      <w:r w:rsidRPr="00F01B51">
        <w:rPr>
          <w:sz w:val="28"/>
          <w:szCs w:val="28"/>
        </w:rPr>
        <w:t xml:space="preserve"> </w:t>
      </w:r>
      <w:r w:rsidRPr="00F01B51">
        <w:rPr>
          <w:b w:val="0"/>
          <w:sz w:val="28"/>
          <w:szCs w:val="28"/>
        </w:rPr>
        <w:t>и</w:t>
      </w:r>
      <w:bookmarkEnd w:id="11"/>
      <w:r w:rsidRPr="00F01B51">
        <w:rPr>
          <w:b w:val="0"/>
          <w:sz w:val="28"/>
          <w:szCs w:val="28"/>
          <w:lang w:val="ru-RU"/>
        </w:rPr>
        <w:t xml:space="preserve"> </w:t>
      </w:r>
      <w:r w:rsidRPr="00F01B51">
        <w:rPr>
          <w:b w:val="0"/>
          <w:sz w:val="28"/>
          <w:szCs w:val="28"/>
        </w:rPr>
        <w:t>др.</w:t>
      </w:r>
    </w:p>
    <w:p w:rsidR="00F01B51" w:rsidRPr="00F01B51" w:rsidRDefault="00F01B51" w:rsidP="00F01B51">
      <w:pPr>
        <w:pStyle w:val="231"/>
        <w:spacing w:before="188" w:after="0" w:line="240" w:lineRule="auto"/>
        <w:ind w:left="660" w:hanging="320"/>
        <w:jc w:val="both"/>
        <w:rPr>
          <w:sz w:val="28"/>
          <w:szCs w:val="28"/>
        </w:rPr>
      </w:pPr>
      <w:bookmarkStart w:id="12" w:name="bookmark13"/>
      <w:r w:rsidRPr="00F01B51">
        <w:rPr>
          <w:rStyle w:val="233"/>
          <w:sz w:val="28"/>
          <w:szCs w:val="28"/>
        </w:rPr>
        <w:lastRenderedPageBreak/>
        <w:t>Перспективы работы:</w:t>
      </w:r>
      <w:bookmarkEnd w:id="12"/>
    </w:p>
    <w:p w:rsidR="00F01B51" w:rsidRPr="008809C3" w:rsidRDefault="00F01B51" w:rsidP="00F01B51">
      <w:pPr>
        <w:pStyle w:val="70"/>
        <w:numPr>
          <w:ilvl w:val="0"/>
          <w:numId w:val="26"/>
        </w:numPr>
        <w:tabs>
          <w:tab w:val="left" w:pos="647"/>
        </w:tabs>
        <w:spacing w:before="0" w:after="0" w:line="240" w:lineRule="auto"/>
        <w:ind w:right="40"/>
        <w:rPr>
          <w:sz w:val="28"/>
          <w:szCs w:val="28"/>
        </w:rPr>
      </w:pPr>
      <w:r w:rsidRPr="008809C3">
        <w:rPr>
          <w:sz w:val="28"/>
          <w:szCs w:val="28"/>
        </w:rPr>
        <w:t>Обеспечить регулярное обновление информации о реализации ФГОС ДО и освоение основной образовательной программы</w:t>
      </w:r>
      <w:r w:rsidRPr="008809C3">
        <w:rPr>
          <w:sz w:val="28"/>
          <w:szCs w:val="28"/>
          <w:lang w:val="ru-RU"/>
        </w:rPr>
        <w:t xml:space="preserve"> детского сада</w:t>
      </w:r>
      <w:r w:rsidRPr="008809C3">
        <w:rPr>
          <w:sz w:val="28"/>
          <w:szCs w:val="28"/>
        </w:rPr>
        <w:t xml:space="preserve"> через сайт ДОУ, информационные стенды, консультации, родительские собрания.</w:t>
      </w:r>
    </w:p>
    <w:p w:rsidR="00F01B51" w:rsidRPr="008809C3" w:rsidRDefault="00F01B51" w:rsidP="00F01B51">
      <w:pPr>
        <w:pStyle w:val="221"/>
        <w:spacing w:after="0" w:line="240" w:lineRule="auto"/>
        <w:jc w:val="both"/>
        <w:rPr>
          <w:b w:val="0"/>
          <w:sz w:val="28"/>
          <w:szCs w:val="28"/>
        </w:rPr>
      </w:pPr>
      <w:bookmarkStart w:id="13" w:name="bookmark14"/>
      <w:r w:rsidRPr="008809C3">
        <w:rPr>
          <w:b w:val="0"/>
          <w:sz w:val="28"/>
          <w:szCs w:val="28"/>
        </w:rPr>
        <w:t>Нами реализуется:</w:t>
      </w:r>
      <w:bookmarkEnd w:id="13"/>
    </w:p>
    <w:p w:rsidR="00F01B51" w:rsidRDefault="00F01B51" w:rsidP="00F01B51">
      <w:pPr>
        <w:pStyle w:val="130"/>
        <w:numPr>
          <w:ilvl w:val="0"/>
          <w:numId w:val="26"/>
        </w:numPr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поддержка разнообразия детства;</w:t>
      </w:r>
    </w:p>
    <w:p w:rsidR="00F01B51" w:rsidRDefault="00F01B51" w:rsidP="00F01B51">
      <w:pPr>
        <w:pStyle w:val="130"/>
        <w:numPr>
          <w:ilvl w:val="0"/>
          <w:numId w:val="26"/>
        </w:numPr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F01B51">
        <w:rPr>
          <w:sz w:val="28"/>
          <w:szCs w:val="28"/>
        </w:rPr>
        <w:t>личностно-развивающий и гуманистический характер взаимодействия взрослых родителей (законных представителей), уважение личности ребенка;</w:t>
      </w:r>
    </w:p>
    <w:p w:rsidR="00F01B51" w:rsidRPr="00F01B51" w:rsidRDefault="00F01B51" w:rsidP="00F01B51">
      <w:pPr>
        <w:pStyle w:val="130"/>
        <w:numPr>
          <w:ilvl w:val="0"/>
          <w:numId w:val="26"/>
        </w:numPr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F01B51">
        <w:rPr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01B51" w:rsidRDefault="00F01B51" w:rsidP="00F01B51">
      <w:pPr>
        <w:pStyle w:val="221"/>
        <w:spacing w:after="0" w:line="240" w:lineRule="auto"/>
        <w:ind w:left="340"/>
        <w:jc w:val="both"/>
        <w:rPr>
          <w:b w:val="0"/>
          <w:sz w:val="28"/>
          <w:szCs w:val="28"/>
        </w:rPr>
      </w:pPr>
      <w:bookmarkStart w:id="14" w:name="bookmark15"/>
    </w:p>
    <w:p w:rsidR="00F01B51" w:rsidRPr="00F01B51" w:rsidRDefault="00F01B51" w:rsidP="00F01B51">
      <w:pPr>
        <w:pStyle w:val="221"/>
        <w:spacing w:after="0" w:line="240" w:lineRule="auto"/>
        <w:ind w:left="340"/>
        <w:jc w:val="both"/>
        <w:rPr>
          <w:b w:val="0"/>
          <w:sz w:val="28"/>
          <w:szCs w:val="28"/>
          <w:lang w:val="ru-RU"/>
        </w:rPr>
      </w:pPr>
      <w:r w:rsidRPr="008809C3">
        <w:rPr>
          <w:b w:val="0"/>
          <w:sz w:val="28"/>
          <w:szCs w:val="28"/>
        </w:rPr>
        <w:t>Нами учитываются</w:t>
      </w:r>
      <w:bookmarkEnd w:id="14"/>
      <w:r>
        <w:rPr>
          <w:b w:val="0"/>
          <w:sz w:val="28"/>
          <w:szCs w:val="28"/>
          <w:lang w:val="ru-RU"/>
        </w:rPr>
        <w:t>:</w:t>
      </w:r>
    </w:p>
    <w:p w:rsidR="00F01B51" w:rsidRDefault="00F01B51" w:rsidP="00F01B51">
      <w:pPr>
        <w:pStyle w:val="70"/>
        <w:numPr>
          <w:ilvl w:val="0"/>
          <w:numId w:val="27"/>
        </w:numPr>
        <w:tabs>
          <w:tab w:val="left" w:pos="642"/>
        </w:tabs>
        <w:spacing w:before="0" w:after="0" w:line="240" w:lineRule="auto"/>
        <w:ind w:right="40"/>
        <w:rPr>
          <w:sz w:val="28"/>
          <w:szCs w:val="28"/>
        </w:rPr>
      </w:pPr>
      <w:r w:rsidRPr="008809C3">
        <w:rPr>
          <w:sz w:val="28"/>
          <w:szCs w:val="28"/>
        </w:rPr>
        <w:t xml:space="preserve">индивидуальные потребности ребенка, связанные с его жизненной </w:t>
      </w:r>
      <w:r>
        <w:rPr>
          <w:sz w:val="28"/>
          <w:szCs w:val="28"/>
        </w:rPr>
        <w:t xml:space="preserve">ситуацией, </w:t>
      </w:r>
      <w:r w:rsidRPr="008809C3">
        <w:rPr>
          <w:sz w:val="28"/>
          <w:szCs w:val="28"/>
        </w:rPr>
        <w:t>с</w:t>
      </w:r>
      <w:r>
        <w:rPr>
          <w:sz w:val="28"/>
          <w:szCs w:val="28"/>
        </w:rPr>
        <w:t xml:space="preserve">остоянием </w:t>
      </w:r>
      <w:r w:rsidRPr="008809C3">
        <w:rPr>
          <w:sz w:val="28"/>
          <w:szCs w:val="28"/>
        </w:rPr>
        <w:t>здоровья и заключением ПМПК.</w:t>
      </w:r>
    </w:p>
    <w:p w:rsidR="00F01B51" w:rsidRDefault="00F01B51" w:rsidP="00F01B51">
      <w:pPr>
        <w:pStyle w:val="70"/>
        <w:numPr>
          <w:ilvl w:val="0"/>
          <w:numId w:val="27"/>
        </w:numPr>
        <w:tabs>
          <w:tab w:val="left" w:pos="642"/>
        </w:tabs>
        <w:spacing w:before="0" w:after="0" w:line="240" w:lineRule="auto"/>
        <w:ind w:right="40"/>
        <w:rPr>
          <w:sz w:val="28"/>
          <w:szCs w:val="28"/>
        </w:rPr>
      </w:pPr>
      <w:r w:rsidRPr="00F01B51">
        <w:rPr>
          <w:sz w:val="28"/>
          <w:szCs w:val="28"/>
        </w:rPr>
        <w:t xml:space="preserve">возможности освоения ребенком Программы на разных этапах ее реализации. </w:t>
      </w:r>
    </w:p>
    <w:p w:rsidR="00F01B51" w:rsidRDefault="00F01B51" w:rsidP="00F01B51">
      <w:pPr>
        <w:pStyle w:val="70"/>
        <w:tabs>
          <w:tab w:val="left" w:pos="642"/>
        </w:tabs>
        <w:spacing w:before="0" w:after="0" w:line="240" w:lineRule="auto"/>
        <w:ind w:right="40" w:firstLine="0"/>
        <w:rPr>
          <w:sz w:val="28"/>
          <w:szCs w:val="28"/>
        </w:rPr>
      </w:pPr>
    </w:p>
    <w:p w:rsidR="00F01B51" w:rsidRPr="00F01B51" w:rsidRDefault="00F01B51" w:rsidP="00F01B51">
      <w:pPr>
        <w:pStyle w:val="70"/>
        <w:tabs>
          <w:tab w:val="left" w:pos="642"/>
        </w:tabs>
        <w:spacing w:before="0" w:after="0" w:line="240" w:lineRule="auto"/>
        <w:ind w:right="40" w:firstLine="0"/>
        <w:rPr>
          <w:sz w:val="28"/>
          <w:szCs w:val="28"/>
        </w:rPr>
      </w:pPr>
      <w:r w:rsidRPr="00F01B51">
        <w:rPr>
          <w:rStyle w:val="714pt"/>
          <w:b w:val="0"/>
        </w:rPr>
        <w:t>Выводы:</w:t>
      </w:r>
    </w:p>
    <w:p w:rsidR="00F01B51" w:rsidRPr="00F01B51" w:rsidRDefault="00F01B51" w:rsidP="00F01B51">
      <w:pPr>
        <w:pStyle w:val="130"/>
        <w:spacing w:line="240" w:lineRule="auto"/>
        <w:ind w:left="960"/>
        <w:jc w:val="both"/>
        <w:rPr>
          <w:sz w:val="28"/>
          <w:szCs w:val="28"/>
        </w:rPr>
      </w:pPr>
      <w:r w:rsidRPr="00F01B51">
        <w:rPr>
          <w:rStyle w:val="1313pt"/>
          <w:sz w:val="28"/>
          <w:szCs w:val="28"/>
        </w:rPr>
        <w:t>В основе нашей работы лежат</w:t>
      </w:r>
      <w:r w:rsidRPr="00F01B51">
        <w:rPr>
          <w:sz w:val="28"/>
          <w:szCs w:val="28"/>
        </w:rPr>
        <w:t xml:space="preserve"> </w:t>
      </w:r>
      <w:r w:rsidRPr="00F01B51">
        <w:rPr>
          <w:i/>
          <w:sz w:val="28"/>
          <w:szCs w:val="28"/>
        </w:rPr>
        <w:t>принципы дошкольного образования:</w:t>
      </w:r>
    </w:p>
    <w:p w:rsidR="00F01B51" w:rsidRDefault="00F01B51" w:rsidP="00F01B51">
      <w:pPr>
        <w:pStyle w:val="130"/>
        <w:numPr>
          <w:ilvl w:val="0"/>
          <w:numId w:val="28"/>
        </w:numPr>
        <w:tabs>
          <w:tab w:val="left" w:pos="1006"/>
        </w:tabs>
        <w:spacing w:before="38" w:line="240" w:lineRule="auto"/>
        <w:ind w:right="40"/>
        <w:jc w:val="both"/>
        <w:rPr>
          <w:sz w:val="28"/>
          <w:szCs w:val="28"/>
        </w:rPr>
      </w:pPr>
      <w:r w:rsidRPr="008809C3">
        <w:rPr>
          <w:sz w:val="28"/>
          <w:szCs w:val="28"/>
        </w:rPr>
        <w:t>полноценное проживание ребенком всех этапов детства, обогащение детского развития.</w:t>
      </w:r>
    </w:p>
    <w:p w:rsidR="00F01B51" w:rsidRDefault="00F01B51" w:rsidP="00F01B51">
      <w:pPr>
        <w:pStyle w:val="130"/>
        <w:numPr>
          <w:ilvl w:val="0"/>
          <w:numId w:val="28"/>
        </w:numPr>
        <w:tabs>
          <w:tab w:val="left" w:pos="1006"/>
        </w:tabs>
        <w:spacing w:before="38" w:line="240" w:lineRule="auto"/>
        <w:ind w:right="40"/>
        <w:jc w:val="both"/>
        <w:rPr>
          <w:sz w:val="28"/>
          <w:szCs w:val="28"/>
        </w:rPr>
      </w:pPr>
      <w:r w:rsidRPr="00F01B51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</w:t>
      </w:r>
      <w:r>
        <w:rPr>
          <w:sz w:val="28"/>
          <w:szCs w:val="28"/>
        </w:rPr>
        <w:t>том образования</w:t>
      </w:r>
      <w:r w:rsidRPr="00F01B51">
        <w:rPr>
          <w:sz w:val="28"/>
          <w:szCs w:val="28"/>
        </w:rPr>
        <w:t>.</w:t>
      </w:r>
    </w:p>
    <w:p w:rsidR="00F01B51" w:rsidRDefault="00F01B51" w:rsidP="00F01B51">
      <w:pPr>
        <w:pStyle w:val="130"/>
        <w:numPr>
          <w:ilvl w:val="0"/>
          <w:numId w:val="28"/>
        </w:numPr>
        <w:tabs>
          <w:tab w:val="left" w:pos="1006"/>
        </w:tabs>
        <w:spacing w:before="38" w:line="240" w:lineRule="auto"/>
        <w:ind w:right="40"/>
        <w:jc w:val="both"/>
        <w:rPr>
          <w:sz w:val="28"/>
          <w:szCs w:val="28"/>
        </w:rPr>
      </w:pPr>
      <w:r w:rsidRPr="00F01B51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F01B51" w:rsidRDefault="00F01B51" w:rsidP="00F01B51">
      <w:pPr>
        <w:pStyle w:val="130"/>
        <w:numPr>
          <w:ilvl w:val="0"/>
          <w:numId w:val="28"/>
        </w:numPr>
        <w:tabs>
          <w:tab w:val="left" w:pos="1006"/>
        </w:tabs>
        <w:spacing w:before="38" w:line="240" w:lineRule="auto"/>
        <w:ind w:right="40"/>
        <w:jc w:val="both"/>
        <w:rPr>
          <w:sz w:val="28"/>
          <w:szCs w:val="28"/>
        </w:rPr>
      </w:pPr>
      <w:r w:rsidRPr="00F01B51">
        <w:rPr>
          <w:sz w:val="28"/>
          <w:szCs w:val="28"/>
        </w:rPr>
        <w:t>поддержка инициативы детей в различных видах деятельности.</w:t>
      </w:r>
    </w:p>
    <w:p w:rsidR="00F01B51" w:rsidRDefault="00F01B51" w:rsidP="00F01B51">
      <w:pPr>
        <w:pStyle w:val="130"/>
        <w:numPr>
          <w:ilvl w:val="0"/>
          <w:numId w:val="28"/>
        </w:numPr>
        <w:tabs>
          <w:tab w:val="left" w:pos="1006"/>
        </w:tabs>
        <w:spacing w:before="38" w:line="240" w:lineRule="auto"/>
        <w:ind w:right="40"/>
        <w:jc w:val="both"/>
        <w:rPr>
          <w:sz w:val="28"/>
          <w:szCs w:val="28"/>
        </w:rPr>
      </w:pPr>
      <w:r w:rsidRPr="00F01B51">
        <w:rPr>
          <w:sz w:val="28"/>
          <w:szCs w:val="28"/>
        </w:rPr>
        <w:t>сотрудничество Организации с семьей.</w:t>
      </w:r>
    </w:p>
    <w:p w:rsidR="00F01B51" w:rsidRDefault="00F01B51" w:rsidP="00F01B51">
      <w:pPr>
        <w:pStyle w:val="130"/>
        <w:numPr>
          <w:ilvl w:val="0"/>
          <w:numId w:val="28"/>
        </w:numPr>
        <w:tabs>
          <w:tab w:val="left" w:pos="1006"/>
        </w:tabs>
        <w:spacing w:before="38" w:line="240" w:lineRule="auto"/>
        <w:ind w:right="40"/>
        <w:jc w:val="both"/>
        <w:rPr>
          <w:sz w:val="28"/>
          <w:szCs w:val="28"/>
        </w:rPr>
      </w:pPr>
      <w:r w:rsidRPr="00F01B51">
        <w:rPr>
          <w:sz w:val="28"/>
          <w:szCs w:val="28"/>
        </w:rPr>
        <w:t xml:space="preserve">приобщение детей к социокультурным нормам, традициям семьи, общества и государства </w:t>
      </w:r>
    </w:p>
    <w:p w:rsidR="00F01B51" w:rsidRPr="00F01B51" w:rsidRDefault="00F01B51" w:rsidP="00F01B51">
      <w:pPr>
        <w:pStyle w:val="130"/>
        <w:numPr>
          <w:ilvl w:val="0"/>
          <w:numId w:val="28"/>
        </w:numPr>
        <w:tabs>
          <w:tab w:val="left" w:pos="1006"/>
        </w:tabs>
        <w:spacing w:before="38" w:line="240" w:lineRule="auto"/>
        <w:ind w:right="40"/>
        <w:jc w:val="both"/>
        <w:rPr>
          <w:sz w:val="28"/>
          <w:szCs w:val="28"/>
        </w:rPr>
      </w:pPr>
      <w:r w:rsidRPr="00F01B51">
        <w:rPr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деятельности. </w:t>
      </w:r>
    </w:p>
    <w:p w:rsidR="00F01B51" w:rsidRPr="00F01B51" w:rsidRDefault="00F01B51" w:rsidP="003F5A6B">
      <w:pPr>
        <w:pStyle w:val="50"/>
        <w:spacing w:line="240" w:lineRule="auto"/>
        <w:jc w:val="both"/>
        <w:rPr>
          <w:sz w:val="28"/>
          <w:szCs w:val="28"/>
        </w:rPr>
      </w:pPr>
    </w:p>
    <w:p w:rsidR="00F01B51" w:rsidRDefault="00F01B51" w:rsidP="003F5A6B">
      <w:pPr>
        <w:pStyle w:val="50"/>
        <w:spacing w:line="240" w:lineRule="auto"/>
        <w:jc w:val="both"/>
        <w:rPr>
          <w:sz w:val="28"/>
          <w:szCs w:val="28"/>
          <w:lang w:val="ru-RU"/>
        </w:rPr>
      </w:pPr>
    </w:p>
    <w:p w:rsidR="00F01B51" w:rsidRPr="008809C3" w:rsidRDefault="00F01B51" w:rsidP="003F5A6B">
      <w:pPr>
        <w:pStyle w:val="50"/>
        <w:spacing w:line="240" w:lineRule="auto"/>
        <w:jc w:val="both"/>
        <w:rPr>
          <w:sz w:val="28"/>
          <w:szCs w:val="28"/>
          <w:lang w:val="ru-RU"/>
        </w:rPr>
        <w:sectPr w:rsidR="00F01B51" w:rsidRPr="008809C3" w:rsidSect="00F01B51">
          <w:headerReference w:type="default" r:id="rId8"/>
          <w:type w:val="continuous"/>
          <w:pgSz w:w="11905" w:h="16837"/>
          <w:pgMar w:top="1089" w:right="1132" w:bottom="1418" w:left="1276" w:header="1086" w:footer="3086" w:gutter="0"/>
          <w:cols w:space="720"/>
          <w:noEndnote/>
          <w:docGrid w:linePitch="360"/>
        </w:sectPr>
      </w:pPr>
    </w:p>
    <w:p w:rsidR="00F13C38" w:rsidRPr="008809C3" w:rsidRDefault="00F13C38" w:rsidP="008809C3">
      <w:pPr>
        <w:pStyle w:val="30"/>
        <w:spacing w:before="176" w:line="240" w:lineRule="auto"/>
        <w:ind w:left="160" w:right="40" w:firstLine="680"/>
        <w:rPr>
          <w:sz w:val="28"/>
          <w:szCs w:val="28"/>
          <w:lang w:val="ru-RU"/>
        </w:rPr>
        <w:sectPr w:rsidR="00F13C38" w:rsidRPr="008809C3" w:rsidSect="003F5A6B">
          <w:type w:val="continuous"/>
          <w:pgSz w:w="11905" w:h="16837"/>
          <w:pgMar w:top="1149" w:right="990" w:bottom="1135" w:left="1134" w:header="1146" w:footer="2863" w:gutter="0"/>
          <w:cols w:space="720"/>
          <w:noEndnote/>
          <w:docGrid w:linePitch="360"/>
        </w:sectPr>
      </w:pPr>
    </w:p>
    <w:p w:rsidR="00F13C38" w:rsidRPr="008809C3" w:rsidRDefault="00F13C38" w:rsidP="00880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C38" w:rsidRPr="008809C3" w:rsidRDefault="00F13C38" w:rsidP="00F01B51">
      <w:pPr>
        <w:pStyle w:val="23"/>
        <w:tabs>
          <w:tab w:val="left" w:pos="414"/>
        </w:tabs>
        <w:spacing w:after="0" w:line="240" w:lineRule="auto"/>
        <w:rPr>
          <w:sz w:val="28"/>
          <w:szCs w:val="28"/>
        </w:rPr>
        <w:sectPr w:rsidR="00F13C38" w:rsidRPr="008809C3">
          <w:headerReference w:type="default" r:id="rId9"/>
          <w:type w:val="continuous"/>
          <w:pgSz w:w="11905" w:h="16837"/>
          <w:pgMar w:top="1111" w:right="1767" w:bottom="2877" w:left="927" w:header="1108" w:footer="2877" w:gutter="0"/>
          <w:cols w:space="720"/>
          <w:noEndnote/>
          <w:docGrid w:linePitch="360"/>
        </w:sectPr>
      </w:pPr>
    </w:p>
    <w:p w:rsidR="008809C3" w:rsidRPr="008809C3" w:rsidRDefault="008809C3" w:rsidP="00F01B51">
      <w:pPr>
        <w:pStyle w:val="50"/>
        <w:spacing w:line="240" w:lineRule="auto"/>
        <w:jc w:val="both"/>
        <w:rPr>
          <w:sz w:val="28"/>
          <w:szCs w:val="28"/>
        </w:rPr>
      </w:pPr>
    </w:p>
    <w:p w:rsidR="008809C3" w:rsidRPr="008809C3" w:rsidRDefault="008809C3" w:rsidP="008809C3">
      <w:pPr>
        <w:pStyle w:val="50"/>
        <w:spacing w:line="240" w:lineRule="auto"/>
        <w:ind w:left="4400"/>
        <w:jc w:val="both"/>
        <w:rPr>
          <w:sz w:val="28"/>
          <w:szCs w:val="28"/>
        </w:rPr>
      </w:pPr>
    </w:p>
    <w:p w:rsidR="008809C3" w:rsidRPr="008809C3" w:rsidRDefault="008809C3" w:rsidP="008809C3">
      <w:pPr>
        <w:pStyle w:val="50"/>
        <w:spacing w:line="240" w:lineRule="auto"/>
        <w:ind w:left="4400"/>
        <w:jc w:val="both"/>
        <w:rPr>
          <w:sz w:val="28"/>
          <w:szCs w:val="28"/>
        </w:rPr>
      </w:pPr>
    </w:p>
    <w:p w:rsidR="008809C3" w:rsidRPr="008809C3" w:rsidRDefault="008809C3" w:rsidP="008809C3">
      <w:pPr>
        <w:pStyle w:val="50"/>
        <w:spacing w:line="240" w:lineRule="auto"/>
        <w:ind w:left="4400"/>
        <w:jc w:val="both"/>
        <w:rPr>
          <w:sz w:val="28"/>
          <w:szCs w:val="28"/>
        </w:rPr>
      </w:pPr>
    </w:p>
    <w:p w:rsidR="008809C3" w:rsidRPr="008809C3" w:rsidRDefault="008809C3" w:rsidP="008809C3">
      <w:pPr>
        <w:pStyle w:val="50"/>
        <w:spacing w:line="240" w:lineRule="auto"/>
        <w:ind w:left="4400"/>
        <w:jc w:val="both"/>
        <w:rPr>
          <w:sz w:val="28"/>
          <w:szCs w:val="28"/>
        </w:rPr>
      </w:pPr>
    </w:p>
    <w:p w:rsidR="008809C3" w:rsidRPr="008809C3" w:rsidRDefault="008809C3" w:rsidP="008809C3">
      <w:pPr>
        <w:pStyle w:val="50"/>
        <w:spacing w:line="240" w:lineRule="auto"/>
        <w:ind w:left="4400"/>
        <w:jc w:val="both"/>
        <w:rPr>
          <w:sz w:val="28"/>
          <w:szCs w:val="28"/>
        </w:rPr>
      </w:pPr>
    </w:p>
    <w:p w:rsidR="008809C3" w:rsidRPr="008809C3" w:rsidRDefault="008809C3" w:rsidP="008809C3">
      <w:pPr>
        <w:pStyle w:val="50"/>
        <w:spacing w:line="240" w:lineRule="auto"/>
        <w:ind w:left="4400"/>
        <w:jc w:val="both"/>
        <w:rPr>
          <w:sz w:val="28"/>
          <w:szCs w:val="28"/>
        </w:rPr>
      </w:pPr>
      <w:bookmarkStart w:id="15" w:name="_GoBack"/>
      <w:bookmarkEnd w:id="15"/>
    </w:p>
    <w:p w:rsidR="008809C3" w:rsidRPr="008809C3" w:rsidRDefault="008809C3" w:rsidP="008809C3">
      <w:pPr>
        <w:pStyle w:val="50"/>
        <w:spacing w:line="240" w:lineRule="auto"/>
        <w:ind w:left="4400"/>
        <w:jc w:val="both"/>
        <w:rPr>
          <w:sz w:val="28"/>
          <w:szCs w:val="28"/>
        </w:rPr>
      </w:pPr>
    </w:p>
    <w:p w:rsidR="008809C3" w:rsidRPr="008809C3" w:rsidRDefault="008809C3" w:rsidP="008809C3">
      <w:pPr>
        <w:pStyle w:val="50"/>
        <w:spacing w:line="240" w:lineRule="auto"/>
        <w:ind w:left="4400"/>
        <w:jc w:val="both"/>
        <w:rPr>
          <w:sz w:val="28"/>
          <w:szCs w:val="28"/>
        </w:rPr>
      </w:pPr>
    </w:p>
    <w:p w:rsidR="008809C3" w:rsidRPr="008809C3" w:rsidRDefault="008809C3" w:rsidP="008809C3">
      <w:pPr>
        <w:pStyle w:val="50"/>
        <w:spacing w:line="240" w:lineRule="auto"/>
        <w:ind w:left="4400"/>
        <w:jc w:val="both"/>
        <w:rPr>
          <w:sz w:val="28"/>
          <w:szCs w:val="28"/>
        </w:rPr>
      </w:pPr>
    </w:p>
    <w:p w:rsidR="00F13C38" w:rsidRPr="008809C3" w:rsidRDefault="00F13C38" w:rsidP="008809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3C38" w:rsidRPr="008809C3">
      <w:headerReference w:type="default" r:id="rId10"/>
      <w:headerReference w:type="first" r:id="rId11"/>
      <w:pgSz w:w="11905" w:h="16837"/>
      <w:pgMar w:top="1687" w:right="1822" w:bottom="2133" w:left="901" w:header="1684" w:footer="21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DE" w:rsidRDefault="004B4CDE">
      <w:r>
        <w:separator/>
      </w:r>
    </w:p>
  </w:endnote>
  <w:endnote w:type="continuationSeparator" w:id="0">
    <w:p w:rsidR="004B4CDE" w:rsidRDefault="004B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DE" w:rsidRDefault="004B4CDE"/>
  </w:footnote>
  <w:footnote w:type="continuationSeparator" w:id="0">
    <w:p w:rsidR="004B4CDE" w:rsidRDefault="004B4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51" w:rsidRDefault="00F01B51">
    <w:pPr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6B" w:rsidRDefault="003F5A6B">
    <w:pPr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38" w:rsidRDefault="00F13C38">
    <w:pPr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38" w:rsidRDefault="00F13C38">
    <w:pPr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38" w:rsidRDefault="004B4CDE">
    <w:pPr>
      <w:pStyle w:val="a4"/>
      <w:framePr w:h="158" w:wrap="none" w:vAnchor="text" w:hAnchor="margin" w:x="-27" w:y="-513"/>
    </w:pPr>
    <w:r>
      <w:fldChar w:fldCharType="begin"/>
    </w:r>
    <w:r>
      <w:instrText xml:space="preserve"> PAGE \* MERGEFORMAT </w:instrText>
    </w:r>
    <w:r>
      <w:fldChar w:fldCharType="separate"/>
    </w:r>
    <w:r w:rsidR="008809C3" w:rsidRPr="008809C3">
      <w:rPr>
        <w:rStyle w:val="9pt"/>
        <w:noProof/>
      </w:rPr>
      <w:t>12</w:t>
    </w:r>
    <w:r>
      <w:rPr>
        <w:rStyle w:val="9pt"/>
      </w:rPr>
      <w:fldChar w:fldCharType="end"/>
    </w:r>
  </w:p>
  <w:p w:rsidR="00F13C38" w:rsidRDefault="00F13C38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E17"/>
    <w:multiLevelType w:val="hybridMultilevel"/>
    <w:tmpl w:val="7E4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E89"/>
    <w:multiLevelType w:val="hybridMultilevel"/>
    <w:tmpl w:val="6074AF04"/>
    <w:lvl w:ilvl="0" w:tplc="A0D6A20A">
      <w:start w:val="1"/>
      <w:numFmt w:val="bullet"/>
      <w:lvlText w:val="&gt;"/>
      <w:lvlJc w:val="left"/>
      <w:rPr>
        <w:sz w:val="24"/>
        <w:szCs w:val="24"/>
      </w:rPr>
    </w:lvl>
    <w:lvl w:ilvl="1" w:tplc="CCA45CDC">
      <w:start w:val="1"/>
      <w:numFmt w:val="decimal"/>
      <w:lvlText w:val="%2)"/>
      <w:lvlJc w:val="left"/>
      <w:rPr>
        <w:sz w:val="24"/>
        <w:szCs w:val="24"/>
      </w:rPr>
    </w:lvl>
    <w:lvl w:ilvl="2" w:tplc="E2B2434E">
      <w:numFmt w:val="decimal"/>
      <w:lvlText w:val=""/>
      <w:lvlJc w:val="left"/>
    </w:lvl>
    <w:lvl w:ilvl="3" w:tplc="5F64E280">
      <w:numFmt w:val="decimal"/>
      <w:lvlText w:val=""/>
      <w:lvlJc w:val="left"/>
    </w:lvl>
    <w:lvl w:ilvl="4" w:tplc="FEF6BFC0">
      <w:numFmt w:val="decimal"/>
      <w:lvlText w:val=""/>
      <w:lvlJc w:val="left"/>
    </w:lvl>
    <w:lvl w:ilvl="5" w:tplc="BB9CE92C">
      <w:numFmt w:val="decimal"/>
      <w:lvlText w:val=""/>
      <w:lvlJc w:val="left"/>
    </w:lvl>
    <w:lvl w:ilvl="6" w:tplc="F0768E1A">
      <w:numFmt w:val="decimal"/>
      <w:lvlText w:val=""/>
      <w:lvlJc w:val="left"/>
    </w:lvl>
    <w:lvl w:ilvl="7" w:tplc="F3EC65E2">
      <w:numFmt w:val="decimal"/>
      <w:lvlText w:val=""/>
      <w:lvlJc w:val="left"/>
    </w:lvl>
    <w:lvl w:ilvl="8" w:tplc="1FA0A816">
      <w:numFmt w:val="decimal"/>
      <w:lvlText w:val=""/>
      <w:lvlJc w:val="left"/>
    </w:lvl>
  </w:abstractNum>
  <w:abstractNum w:abstractNumId="2" w15:restartNumberingAfterBreak="0">
    <w:nsid w:val="0E3F4C26"/>
    <w:multiLevelType w:val="hybridMultilevel"/>
    <w:tmpl w:val="0DA03898"/>
    <w:lvl w:ilvl="0" w:tplc="AF06EF38">
      <w:start w:val="2014"/>
      <w:numFmt w:val="decimal"/>
      <w:lvlText w:val="20.10.%1"/>
      <w:lvlJc w:val="left"/>
      <w:rPr>
        <w:sz w:val="24"/>
        <w:szCs w:val="24"/>
      </w:rPr>
    </w:lvl>
    <w:lvl w:ilvl="1" w:tplc="BDB4560C">
      <w:start w:val="7"/>
      <w:numFmt w:val="decimal"/>
      <w:lvlText w:val="%2."/>
      <w:lvlJc w:val="left"/>
      <w:rPr>
        <w:sz w:val="24"/>
        <w:szCs w:val="24"/>
      </w:rPr>
    </w:lvl>
    <w:lvl w:ilvl="2" w:tplc="97D2E3AC">
      <w:numFmt w:val="decimal"/>
      <w:lvlText w:val=""/>
      <w:lvlJc w:val="left"/>
    </w:lvl>
    <w:lvl w:ilvl="3" w:tplc="CA103C7C">
      <w:numFmt w:val="decimal"/>
      <w:lvlText w:val=""/>
      <w:lvlJc w:val="left"/>
    </w:lvl>
    <w:lvl w:ilvl="4" w:tplc="C06CA6D0">
      <w:numFmt w:val="decimal"/>
      <w:lvlText w:val=""/>
      <w:lvlJc w:val="left"/>
    </w:lvl>
    <w:lvl w:ilvl="5" w:tplc="1A72E6F6">
      <w:numFmt w:val="decimal"/>
      <w:lvlText w:val=""/>
      <w:lvlJc w:val="left"/>
    </w:lvl>
    <w:lvl w:ilvl="6" w:tplc="202A3CCA">
      <w:numFmt w:val="decimal"/>
      <w:lvlText w:val=""/>
      <w:lvlJc w:val="left"/>
    </w:lvl>
    <w:lvl w:ilvl="7" w:tplc="A01CE076">
      <w:numFmt w:val="decimal"/>
      <w:lvlText w:val=""/>
      <w:lvlJc w:val="left"/>
    </w:lvl>
    <w:lvl w:ilvl="8" w:tplc="968614F8">
      <w:numFmt w:val="decimal"/>
      <w:lvlText w:val=""/>
      <w:lvlJc w:val="left"/>
    </w:lvl>
  </w:abstractNum>
  <w:abstractNum w:abstractNumId="3" w15:restartNumberingAfterBreak="0">
    <w:nsid w:val="1B0825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33C7E4F"/>
    <w:multiLevelType w:val="hybridMultilevel"/>
    <w:tmpl w:val="0898FDDC"/>
    <w:lvl w:ilvl="0" w:tplc="A4C45EDA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plc="6F9414D0">
      <w:start w:val="1"/>
      <w:numFmt w:val="decimal"/>
      <w:lvlText w:val="%2."/>
      <w:lvlJc w:val="left"/>
      <w:rPr>
        <w:sz w:val="24"/>
        <w:szCs w:val="24"/>
      </w:rPr>
    </w:lvl>
    <w:lvl w:ilvl="2" w:tplc="E03CE67C">
      <w:start w:val="3"/>
      <w:numFmt w:val="decimal"/>
      <w:lvlText w:val="%3."/>
      <w:lvlJc w:val="left"/>
      <w:rPr>
        <w:sz w:val="24"/>
        <w:szCs w:val="24"/>
      </w:rPr>
    </w:lvl>
    <w:lvl w:ilvl="3" w:tplc="A36AA1CA">
      <w:numFmt w:val="decimal"/>
      <w:lvlText w:val=""/>
      <w:lvlJc w:val="left"/>
    </w:lvl>
    <w:lvl w:ilvl="4" w:tplc="4196AB76">
      <w:numFmt w:val="decimal"/>
      <w:lvlText w:val=""/>
      <w:lvlJc w:val="left"/>
    </w:lvl>
    <w:lvl w:ilvl="5" w:tplc="4FC48784">
      <w:numFmt w:val="decimal"/>
      <w:lvlText w:val=""/>
      <w:lvlJc w:val="left"/>
    </w:lvl>
    <w:lvl w:ilvl="6" w:tplc="52A60156">
      <w:numFmt w:val="decimal"/>
      <w:lvlText w:val=""/>
      <w:lvlJc w:val="left"/>
    </w:lvl>
    <w:lvl w:ilvl="7" w:tplc="7FA41970">
      <w:numFmt w:val="decimal"/>
      <w:lvlText w:val=""/>
      <w:lvlJc w:val="left"/>
    </w:lvl>
    <w:lvl w:ilvl="8" w:tplc="3DB81752">
      <w:numFmt w:val="decimal"/>
      <w:lvlText w:val=""/>
      <w:lvlJc w:val="left"/>
    </w:lvl>
  </w:abstractNum>
  <w:abstractNum w:abstractNumId="5" w15:restartNumberingAfterBreak="0">
    <w:nsid w:val="239969FA"/>
    <w:multiLevelType w:val="hybridMultilevel"/>
    <w:tmpl w:val="E042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7AA8"/>
    <w:multiLevelType w:val="hybridMultilevel"/>
    <w:tmpl w:val="EACE9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24DF"/>
    <w:multiLevelType w:val="hybridMultilevel"/>
    <w:tmpl w:val="8368CC06"/>
    <w:lvl w:ilvl="0" w:tplc="9FA03D7E">
      <w:start w:val="1"/>
      <w:numFmt w:val="decimal"/>
      <w:lvlText w:val="%1."/>
      <w:lvlJc w:val="left"/>
      <w:rPr>
        <w:sz w:val="24"/>
        <w:szCs w:val="24"/>
      </w:rPr>
    </w:lvl>
    <w:lvl w:ilvl="1" w:tplc="789442B2">
      <w:numFmt w:val="decimal"/>
      <w:lvlText w:val=""/>
      <w:lvlJc w:val="left"/>
    </w:lvl>
    <w:lvl w:ilvl="2" w:tplc="10641200">
      <w:numFmt w:val="decimal"/>
      <w:lvlText w:val=""/>
      <w:lvlJc w:val="left"/>
    </w:lvl>
    <w:lvl w:ilvl="3" w:tplc="F0DA5CAA">
      <w:numFmt w:val="decimal"/>
      <w:lvlText w:val=""/>
      <w:lvlJc w:val="left"/>
    </w:lvl>
    <w:lvl w:ilvl="4" w:tplc="786C4878">
      <w:numFmt w:val="decimal"/>
      <w:lvlText w:val=""/>
      <w:lvlJc w:val="left"/>
    </w:lvl>
    <w:lvl w:ilvl="5" w:tplc="73061E70">
      <w:numFmt w:val="decimal"/>
      <w:lvlText w:val=""/>
      <w:lvlJc w:val="left"/>
    </w:lvl>
    <w:lvl w:ilvl="6" w:tplc="000C0D0E">
      <w:numFmt w:val="decimal"/>
      <w:lvlText w:val=""/>
      <w:lvlJc w:val="left"/>
    </w:lvl>
    <w:lvl w:ilvl="7" w:tplc="4B7412B2">
      <w:numFmt w:val="decimal"/>
      <w:lvlText w:val=""/>
      <w:lvlJc w:val="left"/>
    </w:lvl>
    <w:lvl w:ilvl="8" w:tplc="A6FEF9CE">
      <w:numFmt w:val="decimal"/>
      <w:lvlText w:val=""/>
      <w:lvlJc w:val="left"/>
    </w:lvl>
  </w:abstractNum>
  <w:abstractNum w:abstractNumId="8" w15:restartNumberingAfterBreak="0">
    <w:nsid w:val="2A605466"/>
    <w:multiLevelType w:val="hybridMultilevel"/>
    <w:tmpl w:val="1BA0107C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2D0D0064"/>
    <w:multiLevelType w:val="hybridMultilevel"/>
    <w:tmpl w:val="C5CA86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35060"/>
    <w:multiLevelType w:val="hybridMultilevel"/>
    <w:tmpl w:val="7C78849C"/>
    <w:lvl w:ilvl="0" w:tplc="E1BA196C">
      <w:start w:val="1"/>
      <w:numFmt w:val="bullet"/>
      <w:lvlText w:val="•"/>
      <w:lvlJc w:val="left"/>
      <w:rPr>
        <w:sz w:val="24"/>
        <w:szCs w:val="24"/>
      </w:rPr>
    </w:lvl>
    <w:lvl w:ilvl="1" w:tplc="C2B4091A">
      <w:numFmt w:val="decimal"/>
      <w:lvlText w:val=""/>
      <w:lvlJc w:val="left"/>
    </w:lvl>
    <w:lvl w:ilvl="2" w:tplc="8C1239DC">
      <w:numFmt w:val="decimal"/>
      <w:lvlText w:val=""/>
      <w:lvlJc w:val="left"/>
    </w:lvl>
    <w:lvl w:ilvl="3" w:tplc="3F8A198A">
      <w:numFmt w:val="decimal"/>
      <w:lvlText w:val=""/>
      <w:lvlJc w:val="left"/>
    </w:lvl>
    <w:lvl w:ilvl="4" w:tplc="47DADAFC">
      <w:numFmt w:val="decimal"/>
      <w:lvlText w:val=""/>
      <w:lvlJc w:val="left"/>
    </w:lvl>
    <w:lvl w:ilvl="5" w:tplc="81B20CCC">
      <w:numFmt w:val="decimal"/>
      <w:lvlText w:val=""/>
      <w:lvlJc w:val="left"/>
    </w:lvl>
    <w:lvl w:ilvl="6" w:tplc="5F1E5C5A">
      <w:numFmt w:val="decimal"/>
      <w:lvlText w:val=""/>
      <w:lvlJc w:val="left"/>
    </w:lvl>
    <w:lvl w:ilvl="7" w:tplc="6504DEAE">
      <w:numFmt w:val="decimal"/>
      <w:lvlText w:val=""/>
      <w:lvlJc w:val="left"/>
    </w:lvl>
    <w:lvl w:ilvl="8" w:tplc="4594B86C">
      <w:numFmt w:val="decimal"/>
      <w:lvlText w:val=""/>
      <w:lvlJc w:val="left"/>
    </w:lvl>
  </w:abstractNum>
  <w:abstractNum w:abstractNumId="11" w15:restartNumberingAfterBreak="0">
    <w:nsid w:val="348E61E2"/>
    <w:multiLevelType w:val="hybridMultilevel"/>
    <w:tmpl w:val="AFD4F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D3AE3"/>
    <w:multiLevelType w:val="hybridMultilevel"/>
    <w:tmpl w:val="C8FE2E76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3DA1185F"/>
    <w:multiLevelType w:val="hybridMultilevel"/>
    <w:tmpl w:val="67886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C092F"/>
    <w:multiLevelType w:val="hybridMultilevel"/>
    <w:tmpl w:val="1B74B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B3389"/>
    <w:multiLevelType w:val="hybridMultilevel"/>
    <w:tmpl w:val="A2F03B40"/>
    <w:lvl w:ilvl="0" w:tplc="867E0718">
      <w:start w:val="1"/>
      <w:numFmt w:val="bullet"/>
      <w:lvlText w:val="&gt;"/>
      <w:lvlJc w:val="left"/>
      <w:rPr>
        <w:sz w:val="24"/>
        <w:szCs w:val="24"/>
      </w:rPr>
    </w:lvl>
    <w:lvl w:ilvl="1" w:tplc="85F0DF0E">
      <w:start w:val="2"/>
      <w:numFmt w:val="decimal"/>
      <w:lvlText w:val="%2."/>
      <w:lvlJc w:val="left"/>
      <w:rPr>
        <w:sz w:val="24"/>
        <w:szCs w:val="24"/>
      </w:rPr>
    </w:lvl>
    <w:lvl w:ilvl="2" w:tplc="CE1CBCA0">
      <w:numFmt w:val="decimal"/>
      <w:lvlText w:val=""/>
      <w:lvlJc w:val="left"/>
    </w:lvl>
    <w:lvl w:ilvl="3" w:tplc="FB70B26A">
      <w:numFmt w:val="decimal"/>
      <w:lvlText w:val=""/>
      <w:lvlJc w:val="left"/>
    </w:lvl>
    <w:lvl w:ilvl="4" w:tplc="2BE8E5EE">
      <w:numFmt w:val="decimal"/>
      <w:lvlText w:val=""/>
      <w:lvlJc w:val="left"/>
    </w:lvl>
    <w:lvl w:ilvl="5" w:tplc="92229552">
      <w:numFmt w:val="decimal"/>
      <w:lvlText w:val=""/>
      <w:lvlJc w:val="left"/>
    </w:lvl>
    <w:lvl w:ilvl="6" w:tplc="F0965A9C">
      <w:numFmt w:val="decimal"/>
      <w:lvlText w:val=""/>
      <w:lvlJc w:val="left"/>
    </w:lvl>
    <w:lvl w:ilvl="7" w:tplc="77F09E8C">
      <w:numFmt w:val="decimal"/>
      <w:lvlText w:val=""/>
      <w:lvlJc w:val="left"/>
    </w:lvl>
    <w:lvl w:ilvl="8" w:tplc="D4FC4E96">
      <w:numFmt w:val="decimal"/>
      <w:lvlText w:val=""/>
      <w:lvlJc w:val="left"/>
    </w:lvl>
  </w:abstractNum>
  <w:abstractNum w:abstractNumId="16" w15:restartNumberingAfterBreak="0">
    <w:nsid w:val="456611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6020319"/>
    <w:multiLevelType w:val="hybridMultilevel"/>
    <w:tmpl w:val="0E7E371A"/>
    <w:lvl w:ilvl="0" w:tplc="4A028318">
      <w:start w:val="1"/>
      <w:numFmt w:val="bullet"/>
      <w:lvlText w:val="-"/>
      <w:lvlJc w:val="left"/>
      <w:rPr>
        <w:sz w:val="24"/>
        <w:szCs w:val="24"/>
      </w:rPr>
    </w:lvl>
    <w:lvl w:ilvl="1" w:tplc="AE0A623E">
      <w:numFmt w:val="decimal"/>
      <w:lvlText w:val=""/>
      <w:lvlJc w:val="left"/>
    </w:lvl>
    <w:lvl w:ilvl="2" w:tplc="7D1869AA">
      <w:numFmt w:val="decimal"/>
      <w:lvlText w:val=""/>
      <w:lvlJc w:val="left"/>
    </w:lvl>
    <w:lvl w:ilvl="3" w:tplc="25268584">
      <w:numFmt w:val="decimal"/>
      <w:lvlText w:val=""/>
      <w:lvlJc w:val="left"/>
    </w:lvl>
    <w:lvl w:ilvl="4" w:tplc="B3321F22">
      <w:numFmt w:val="decimal"/>
      <w:lvlText w:val=""/>
      <w:lvlJc w:val="left"/>
    </w:lvl>
    <w:lvl w:ilvl="5" w:tplc="E2A20B10">
      <w:numFmt w:val="decimal"/>
      <w:lvlText w:val=""/>
      <w:lvlJc w:val="left"/>
    </w:lvl>
    <w:lvl w:ilvl="6" w:tplc="BC2C6696">
      <w:numFmt w:val="decimal"/>
      <w:lvlText w:val=""/>
      <w:lvlJc w:val="left"/>
    </w:lvl>
    <w:lvl w:ilvl="7" w:tplc="249CF73C">
      <w:numFmt w:val="decimal"/>
      <w:lvlText w:val=""/>
      <w:lvlJc w:val="left"/>
    </w:lvl>
    <w:lvl w:ilvl="8" w:tplc="69543802">
      <w:numFmt w:val="decimal"/>
      <w:lvlText w:val=""/>
      <w:lvlJc w:val="left"/>
    </w:lvl>
  </w:abstractNum>
  <w:abstractNum w:abstractNumId="18" w15:restartNumberingAfterBreak="0">
    <w:nsid w:val="46851B52"/>
    <w:multiLevelType w:val="hybridMultilevel"/>
    <w:tmpl w:val="975AC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B4766F"/>
    <w:multiLevelType w:val="hybridMultilevel"/>
    <w:tmpl w:val="9324538E"/>
    <w:lvl w:ilvl="0" w:tplc="F4343370">
      <w:start w:val="1"/>
      <w:numFmt w:val="bullet"/>
      <w:lvlText w:val="□"/>
      <w:lvlJc w:val="left"/>
      <w:rPr>
        <w:sz w:val="14"/>
        <w:szCs w:val="14"/>
      </w:rPr>
    </w:lvl>
    <w:lvl w:ilvl="1" w:tplc="C73CBDAC">
      <w:numFmt w:val="decimal"/>
      <w:lvlText w:val=""/>
      <w:lvlJc w:val="left"/>
    </w:lvl>
    <w:lvl w:ilvl="2" w:tplc="E206BCFA">
      <w:numFmt w:val="decimal"/>
      <w:lvlText w:val=""/>
      <w:lvlJc w:val="left"/>
    </w:lvl>
    <w:lvl w:ilvl="3" w:tplc="5B58CC74">
      <w:numFmt w:val="decimal"/>
      <w:lvlText w:val=""/>
      <w:lvlJc w:val="left"/>
    </w:lvl>
    <w:lvl w:ilvl="4" w:tplc="056A1BCC">
      <w:numFmt w:val="decimal"/>
      <w:lvlText w:val=""/>
      <w:lvlJc w:val="left"/>
    </w:lvl>
    <w:lvl w:ilvl="5" w:tplc="C87E397E">
      <w:numFmt w:val="decimal"/>
      <w:lvlText w:val=""/>
      <w:lvlJc w:val="left"/>
    </w:lvl>
    <w:lvl w:ilvl="6" w:tplc="EAAA2E6A">
      <w:numFmt w:val="decimal"/>
      <w:lvlText w:val=""/>
      <w:lvlJc w:val="left"/>
    </w:lvl>
    <w:lvl w:ilvl="7" w:tplc="F2566478">
      <w:numFmt w:val="decimal"/>
      <w:lvlText w:val=""/>
      <w:lvlJc w:val="left"/>
    </w:lvl>
    <w:lvl w:ilvl="8" w:tplc="CEAC476C">
      <w:numFmt w:val="decimal"/>
      <w:lvlText w:val=""/>
      <w:lvlJc w:val="left"/>
    </w:lvl>
  </w:abstractNum>
  <w:abstractNum w:abstractNumId="20" w15:restartNumberingAfterBreak="0">
    <w:nsid w:val="56456A5F"/>
    <w:multiLevelType w:val="hybridMultilevel"/>
    <w:tmpl w:val="135287EE"/>
    <w:lvl w:ilvl="0" w:tplc="3D3479EE">
      <w:start w:val="2015"/>
      <w:numFmt w:val="decimal"/>
      <w:lvlText w:val="02.02.%1"/>
      <w:lvlJc w:val="left"/>
      <w:rPr>
        <w:sz w:val="24"/>
        <w:szCs w:val="24"/>
      </w:rPr>
    </w:lvl>
    <w:lvl w:ilvl="1" w:tplc="386A842C">
      <w:start w:val="8"/>
      <w:numFmt w:val="decimal"/>
      <w:lvlText w:val="%2."/>
      <w:lvlJc w:val="left"/>
      <w:rPr>
        <w:sz w:val="24"/>
        <w:szCs w:val="24"/>
      </w:rPr>
    </w:lvl>
    <w:lvl w:ilvl="2" w:tplc="110691C2">
      <w:numFmt w:val="decimal"/>
      <w:lvlText w:val=""/>
      <w:lvlJc w:val="left"/>
    </w:lvl>
    <w:lvl w:ilvl="3" w:tplc="4DDC3F72">
      <w:numFmt w:val="decimal"/>
      <w:lvlText w:val=""/>
      <w:lvlJc w:val="left"/>
    </w:lvl>
    <w:lvl w:ilvl="4" w:tplc="638E97D8">
      <w:numFmt w:val="decimal"/>
      <w:lvlText w:val=""/>
      <w:lvlJc w:val="left"/>
    </w:lvl>
    <w:lvl w:ilvl="5" w:tplc="C8EC7EE0">
      <w:numFmt w:val="decimal"/>
      <w:lvlText w:val=""/>
      <w:lvlJc w:val="left"/>
    </w:lvl>
    <w:lvl w:ilvl="6" w:tplc="C8A4E5FA">
      <w:numFmt w:val="decimal"/>
      <w:lvlText w:val=""/>
      <w:lvlJc w:val="left"/>
    </w:lvl>
    <w:lvl w:ilvl="7" w:tplc="5D32E38E">
      <w:numFmt w:val="decimal"/>
      <w:lvlText w:val=""/>
      <w:lvlJc w:val="left"/>
    </w:lvl>
    <w:lvl w:ilvl="8" w:tplc="678854CC">
      <w:numFmt w:val="decimal"/>
      <w:lvlText w:val=""/>
      <w:lvlJc w:val="left"/>
    </w:lvl>
  </w:abstractNum>
  <w:abstractNum w:abstractNumId="21" w15:restartNumberingAfterBreak="0">
    <w:nsid w:val="5A181CE1"/>
    <w:multiLevelType w:val="hybridMultilevel"/>
    <w:tmpl w:val="31002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1385A"/>
    <w:multiLevelType w:val="hybridMultilevel"/>
    <w:tmpl w:val="1246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B640E"/>
    <w:multiLevelType w:val="hybridMultilevel"/>
    <w:tmpl w:val="ACFE2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C6E9D"/>
    <w:multiLevelType w:val="multilevel"/>
    <w:tmpl w:val="503EE5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5243A45"/>
    <w:multiLevelType w:val="hybridMultilevel"/>
    <w:tmpl w:val="487E9A9C"/>
    <w:lvl w:ilvl="0" w:tplc="E972585A">
      <w:start w:val="1"/>
      <w:numFmt w:val="bullet"/>
      <w:lvlText w:val="•"/>
      <w:lvlJc w:val="left"/>
      <w:rPr>
        <w:sz w:val="24"/>
        <w:szCs w:val="24"/>
      </w:rPr>
    </w:lvl>
    <w:lvl w:ilvl="1" w:tplc="D5D29AB8">
      <w:numFmt w:val="decimal"/>
      <w:lvlText w:val=""/>
      <w:lvlJc w:val="left"/>
    </w:lvl>
    <w:lvl w:ilvl="2" w:tplc="01B4C5BC">
      <w:numFmt w:val="decimal"/>
      <w:lvlText w:val=""/>
      <w:lvlJc w:val="left"/>
    </w:lvl>
    <w:lvl w:ilvl="3" w:tplc="3F0072D0">
      <w:numFmt w:val="decimal"/>
      <w:lvlText w:val=""/>
      <w:lvlJc w:val="left"/>
    </w:lvl>
    <w:lvl w:ilvl="4" w:tplc="133AFFF0">
      <w:numFmt w:val="decimal"/>
      <w:lvlText w:val=""/>
      <w:lvlJc w:val="left"/>
    </w:lvl>
    <w:lvl w:ilvl="5" w:tplc="304665C4">
      <w:numFmt w:val="decimal"/>
      <w:lvlText w:val=""/>
      <w:lvlJc w:val="left"/>
    </w:lvl>
    <w:lvl w:ilvl="6" w:tplc="A00EC3FE">
      <w:numFmt w:val="decimal"/>
      <w:lvlText w:val=""/>
      <w:lvlJc w:val="left"/>
    </w:lvl>
    <w:lvl w:ilvl="7" w:tplc="97CC10E4">
      <w:numFmt w:val="decimal"/>
      <w:lvlText w:val=""/>
      <w:lvlJc w:val="left"/>
    </w:lvl>
    <w:lvl w:ilvl="8" w:tplc="64A0E068">
      <w:numFmt w:val="decimal"/>
      <w:lvlText w:val=""/>
      <w:lvlJc w:val="left"/>
    </w:lvl>
  </w:abstractNum>
  <w:abstractNum w:abstractNumId="26" w15:restartNumberingAfterBreak="0">
    <w:nsid w:val="754811F1"/>
    <w:multiLevelType w:val="hybridMultilevel"/>
    <w:tmpl w:val="FC166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43689"/>
    <w:multiLevelType w:val="hybridMultilevel"/>
    <w:tmpl w:val="E6AC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15"/>
  </w:num>
  <w:num w:numId="5">
    <w:abstractNumId w:val="10"/>
  </w:num>
  <w:num w:numId="6">
    <w:abstractNumId w:val="19"/>
  </w:num>
  <w:num w:numId="7">
    <w:abstractNumId w:val="7"/>
  </w:num>
  <w:num w:numId="8">
    <w:abstractNumId w:val="1"/>
  </w:num>
  <w:num w:numId="9">
    <w:abstractNumId w:val="25"/>
  </w:num>
  <w:num w:numId="10">
    <w:abstractNumId w:val="17"/>
  </w:num>
  <w:num w:numId="11">
    <w:abstractNumId w:val="13"/>
  </w:num>
  <w:num w:numId="12">
    <w:abstractNumId w:val="9"/>
  </w:num>
  <w:num w:numId="13">
    <w:abstractNumId w:val="8"/>
  </w:num>
  <w:num w:numId="14">
    <w:abstractNumId w:val="26"/>
  </w:num>
  <w:num w:numId="15">
    <w:abstractNumId w:val="12"/>
  </w:num>
  <w:num w:numId="16">
    <w:abstractNumId w:val="21"/>
  </w:num>
  <w:num w:numId="17">
    <w:abstractNumId w:val="27"/>
  </w:num>
  <w:num w:numId="18">
    <w:abstractNumId w:val="0"/>
  </w:num>
  <w:num w:numId="19">
    <w:abstractNumId w:val="24"/>
  </w:num>
  <w:num w:numId="20">
    <w:abstractNumId w:val="6"/>
  </w:num>
  <w:num w:numId="21">
    <w:abstractNumId w:val="22"/>
  </w:num>
  <w:num w:numId="22">
    <w:abstractNumId w:val="11"/>
  </w:num>
  <w:num w:numId="23">
    <w:abstractNumId w:val="16"/>
  </w:num>
  <w:num w:numId="24">
    <w:abstractNumId w:val="18"/>
  </w:num>
  <w:num w:numId="25">
    <w:abstractNumId w:val="3"/>
  </w:num>
  <w:num w:numId="26">
    <w:abstractNumId w:val="23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13C38"/>
    <w:rsid w:val="00124DBA"/>
    <w:rsid w:val="001363B5"/>
    <w:rsid w:val="00244B4B"/>
    <w:rsid w:val="00334151"/>
    <w:rsid w:val="0034370D"/>
    <w:rsid w:val="0037094D"/>
    <w:rsid w:val="00385756"/>
    <w:rsid w:val="003D3684"/>
    <w:rsid w:val="003F5A6B"/>
    <w:rsid w:val="004A01B2"/>
    <w:rsid w:val="004B4CDE"/>
    <w:rsid w:val="00646253"/>
    <w:rsid w:val="00690241"/>
    <w:rsid w:val="006F5515"/>
    <w:rsid w:val="00735ED6"/>
    <w:rsid w:val="007661F8"/>
    <w:rsid w:val="00857465"/>
    <w:rsid w:val="008809C3"/>
    <w:rsid w:val="008933D2"/>
    <w:rsid w:val="008B7533"/>
    <w:rsid w:val="008E40DB"/>
    <w:rsid w:val="008F323D"/>
    <w:rsid w:val="00A37F9D"/>
    <w:rsid w:val="00CB6DD1"/>
    <w:rsid w:val="00D36291"/>
    <w:rsid w:val="00EE620F"/>
    <w:rsid w:val="00F01B51"/>
    <w:rsid w:val="00F13C38"/>
    <w:rsid w:val="00F2565D"/>
    <w:rsid w:val="00F9418E"/>
    <w:rsid w:val="00FC2FE7"/>
    <w:rsid w:val="00FE4FF5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88B692F"/>
  <w15:docId w15:val="{D1A28D00-F2CD-418E-BB06-28C38EA9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6"/>
      <w:szCs w:val="96"/>
      <w:lang w:val="en-US"/>
    </w:rPr>
  </w:style>
  <w:style w:type="character" w:customStyle="1" w:styleId="1">
    <w:name w:val="Заголовок №1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">
    <w:name w:val="Основной текст (3)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">
    <w:name w:val="Основной текст (4)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1">
    <w:name w:val="Заголовок №2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11">
    <w:name w:val="Основной текст1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3">
    <w:name w:val="Колонтитул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;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</w:rPr>
  </w:style>
  <w:style w:type="character" w:customStyle="1" w:styleId="6">
    <w:name w:val="Основной текст (6)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7">
    <w:name w:val="Основной текст (7)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20">
    <w:name w:val="Заголовок №2 (2)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230">
    <w:name w:val="Заголовок №2 (3)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Подпись к картинке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9">
    <w:name w:val="Основной текст (9)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4">
    <w:name w:val="Подпись к картинке (2)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7">
    <w:name w:val="Основной текст +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240">
    <w:name w:val="Заголовок №2 (4)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0">
    <w:name w:val="Основной текст (11)"/>
    <w:basedOn w:val="a0"/>
    <w:link w:val="1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8">
    <w:name w:val="Подпись к таблице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5">
    <w:name w:val="Основной текст (15)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4">
    <w:name w:val="Основной текст (14)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1">
    <w:name w:val="Основной текст (13) +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232">
    <w:name w:val="Заголовок №2 (3) + Не полужирный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250">
    <w:name w:val="Заголовок №2 (5)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52">
    <w:name w:val="Заголовок №2 (5) + Полужирный"/>
    <w:basedOn w:val="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233">
    <w:name w:val="Заголовок №2 (3)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714pt">
    <w:name w:val="Основной текст (7) + 14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</w:rPr>
  </w:style>
  <w:style w:type="character" w:customStyle="1" w:styleId="1313pt">
    <w:name w:val="Основной текст (13) + 13 pt;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</w:rPr>
  </w:style>
  <w:style w:type="character" w:customStyle="1" w:styleId="13pt">
    <w:name w:val="Колонтитул + 13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1">
    <w:name w:val="Подпись к картинке (3)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1">
    <w:name w:val="Подпись к картинке (4)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6">
    <w:name w:val="Основной текст (16)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6"/>
      <w:szCs w:val="96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94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32" w:lineRule="exact"/>
      <w:ind w:firstLine="8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32" w:lineRule="exact"/>
      <w:ind w:firstLine="58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32" w:lineRule="exact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32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2"/>
    <w:basedOn w:val="a"/>
    <w:link w:val="11"/>
    <w:pPr>
      <w:shd w:val="clear" w:color="auto" w:fill="FFFFFF"/>
      <w:spacing w:after="180" w:line="43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180" w:line="432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600" w:after="600" w:line="0" w:lineRule="atLeast"/>
      <w:ind w:hanging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60" w:line="432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41">
    <w:name w:val="Заголовок №2 (4)"/>
    <w:basedOn w:val="a"/>
    <w:link w:val="240"/>
    <w:pPr>
      <w:shd w:val="clear" w:color="auto" w:fill="FFFFFF"/>
      <w:spacing w:after="180" w:line="442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80" w:line="0" w:lineRule="atLeast"/>
    </w:pPr>
    <w:rPr>
      <w:rFonts w:ascii="Candara" w:eastAsia="Candara" w:hAnsi="Candara" w:cs="Candara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6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437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251">
    <w:name w:val="Заголовок №2 (5)"/>
    <w:basedOn w:val="a"/>
    <w:link w:val="250"/>
    <w:pPr>
      <w:shd w:val="clear" w:color="auto" w:fill="FFFFFF"/>
      <w:spacing w:line="442" w:lineRule="exact"/>
      <w:ind w:hanging="320"/>
      <w:outlineLvl w:val="1"/>
    </w:pPr>
    <w:rPr>
      <w:rFonts w:ascii="Times New Roman" w:eastAsia="Times New Roman" w:hAnsi="Times New Roman" w:cs="Times New Roman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Подпись к картинк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300" w:line="331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a">
    <w:name w:val="header"/>
    <w:basedOn w:val="a"/>
    <w:link w:val="ab"/>
    <w:uiPriority w:val="99"/>
    <w:unhideWhenUsed/>
    <w:rsid w:val="00EE62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620F"/>
    <w:rPr>
      <w:color w:val="000000"/>
    </w:rPr>
  </w:style>
  <w:style w:type="paragraph" w:styleId="ac">
    <w:name w:val="footer"/>
    <w:basedOn w:val="a"/>
    <w:link w:val="ad"/>
    <w:uiPriority w:val="99"/>
    <w:unhideWhenUsed/>
    <w:rsid w:val="00EE62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62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9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новый</cp:lastModifiedBy>
  <cp:revision>9</cp:revision>
  <dcterms:created xsi:type="dcterms:W3CDTF">2019-09-24T14:09:00Z</dcterms:created>
  <dcterms:modified xsi:type="dcterms:W3CDTF">2019-09-27T12:40:00Z</dcterms:modified>
</cp:coreProperties>
</file>