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bookmarkStart w:id="0" w:name="_GoBack"/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от 30.08.2013 N 1014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 </w:t>
      </w:r>
      <w:bookmarkEnd w:id="0"/>
      <w:r>
        <w:rPr>
          <w:color w:val="000000"/>
        </w:rPr>
        <w:t>(Зарегистрировано в Минюсте России 26.09.2013 N 30038)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Зарегистрировано в Минюсте России 26 сентября 2013 г. N 30038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МИНИСТЕРСТВО ОБРАЗОВАНИЯ И НАУКИ РОССИЙСКОЙ ФЕДЕРАЦИИ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ПРИКАЗ от 30 августа 2013 г. N 1014</w:t>
      </w:r>
    </w:p>
    <w:p w:rsidR="008231A7" w:rsidRDefault="008231A7" w:rsidP="008231A7">
      <w:pPr>
        <w:pStyle w:val="a3"/>
        <w:jc w:val="center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                                                                Первый заместитель Министра   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 Н.В.ТРЕТЬЯК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Приложение </w:t>
      </w:r>
      <w:proofErr w:type="gramStart"/>
      <w:r>
        <w:rPr>
          <w:color w:val="000000"/>
        </w:rPr>
        <w:t>Утвержден</w:t>
      </w:r>
      <w:proofErr w:type="gramEnd"/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приказом Министерства образования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и науки Российской Федерации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от 30 августа 2013 г. N 1014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ПОРЯДОК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I. Общие положения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1.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(далее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орядок) регулирует организацию и осуществление образовательной деятельности по основным общеобразовательным программам –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– образовательные программы дошкольного образования, включая индивидуальных предпринимателей (далее – образовательная организация).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II. Организация и осуществление образовательной деятельности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3. Дошкольное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4. Формы получения дошкольного образования и формы обучения по конкретной основной общеобразовательной программе – образовательной программе дошкольного образования (далее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Допускается сочетание различных форм получения образования и форм обучения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lastRenderedPageBreak/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8. Содержание дошкольного образования определяется образовательной программой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11.-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lastRenderedPageBreak/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proofErr w:type="gramStart"/>
      <w:r>
        <w:rPr>
          <w:color w:val="000000"/>
        </w:rPr>
        <w:t>\</w:t>
      </w:r>
      <w:proofErr w:type="spellStart"/>
      <w:r>
        <w:rPr>
          <w:color w:val="000000"/>
        </w:rPr>
        <w:t>iВ</w:t>
      </w:r>
      <w:proofErr w:type="spellEnd"/>
      <w:r>
        <w:rPr>
          <w:color w:val="000000"/>
        </w:rPr>
        <w:t xml:space="preserve">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V'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  <w:proofErr w:type="gramStart"/>
      <w:r>
        <w:rPr>
          <w:color w:val="000000"/>
        </w:rPr>
        <w:t>В образовательной организации могут быть организованы также:</w:t>
      </w:r>
      <w:proofErr w:type="gramEnd"/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В группы могут включаться как воспитанники одного возраста, так и воспитанники разных возрастов (разновозрастные группы). ,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– 10,5-часового пребывания); продленного дня (13 – 14-часового пребывания); кратковременного пребывания (от 3 до 5 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15. </w:t>
      </w:r>
      <w:proofErr w:type="gramStart"/>
      <w:r>
        <w:rPr>
          <w:color w:val="000000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color w:val="000000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III. Особенности организации образовательной деятельности для лиц с ограниченными возможностями здоровья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    "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18. </w:t>
      </w:r>
      <w:proofErr w:type="gramStart"/>
      <w:r>
        <w:rPr>
          <w:color w:val="000000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color w:val="000000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lastRenderedPageBreak/>
        <w:t>1) для детей с ограниченными возможностями здоровья по зрению: присутствие ассистента, оказывающего ребенку необходимую помощь;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обеспечение выпуска альтернативных форматов печатных материалов (крупный шрифт) или аудиофайлы;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2) для детей с ограниченными возможностями здоровья по слуху: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обеспечение надлежащими звуковыми средствами воспроизведения информации;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proofErr w:type="gramStart"/>
      <w:r>
        <w:rPr>
          <w:color w:val="000000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color w:val="000000"/>
        </w:rPr>
        <w:t>сурдопереводчиков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тифлосурдопереводчиков</w:t>
      </w:r>
      <w:proofErr w:type="spellEnd"/>
      <w:r>
        <w:rPr>
          <w:color w:val="000000"/>
        </w:rPr>
        <w:t xml:space="preserve">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rPr>
          <w:color w:val="000000"/>
        </w:rPr>
        <w:t>обучения по</w:t>
      </w:r>
      <w:proofErr w:type="gramEnd"/>
      <w:r>
        <w:rPr>
          <w:color w:val="000000"/>
        </w:rPr>
        <w:t xml:space="preserve"> образовательным программам дошкольного образования на дому или в </w:t>
      </w:r>
      <w:r>
        <w:rPr>
          <w:color w:val="000000"/>
        </w:rPr>
        <w:lastRenderedPageBreak/>
        <w:t>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8231A7" w:rsidRDefault="008231A7" w:rsidP="008231A7">
      <w:pPr>
        <w:pStyle w:val="a3"/>
        <w:rPr>
          <w:rFonts w:ascii="Arial Narrow" w:hAnsi="Arial Narrow"/>
          <w:color w:val="000000"/>
          <w:sz w:val="21"/>
          <w:szCs w:val="21"/>
        </w:rPr>
      </w:pPr>
      <w:r>
        <w:rPr>
          <w:color w:val="000000"/>
        </w:rPr>
        <w:t>&lt;1&gt;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C68DB" w:rsidRDefault="006C68DB"/>
    <w:sectPr w:rsidR="006C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79"/>
    <w:rsid w:val="00230579"/>
    <w:rsid w:val="006C68DB"/>
    <w:rsid w:val="008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2419</Words>
  <Characters>13791</Characters>
  <Application>Microsoft Office Word</Application>
  <DocSecurity>0</DocSecurity>
  <Lines>114</Lines>
  <Paragraphs>32</Paragraphs>
  <ScaleCrop>false</ScaleCrop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Дефектолог</dc:creator>
  <cp:keywords/>
  <dc:description/>
  <cp:lastModifiedBy>Дефектолог</cp:lastModifiedBy>
  <cp:revision>3</cp:revision>
  <dcterms:created xsi:type="dcterms:W3CDTF">2016-11-23T07:54:00Z</dcterms:created>
  <dcterms:modified xsi:type="dcterms:W3CDTF">2016-11-23T07:55:00Z</dcterms:modified>
</cp:coreProperties>
</file>